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38CE5" w14:textId="768EA7A2" w:rsidR="00CA43AD" w:rsidRDefault="00C330C5" w:rsidP="00CD4D80">
      <w:r>
        <w:t>Muldoon</w:t>
      </w:r>
      <w:r>
        <w:br/>
        <w:t>English 9A</w:t>
      </w:r>
      <w:r>
        <w:br/>
      </w:r>
      <w:r w:rsidR="00CD4D80">
        <w:br/>
      </w:r>
      <w:r w:rsidR="00CD4D80">
        <w:rPr>
          <w:b/>
        </w:rPr>
        <w:t xml:space="preserve"> </w:t>
      </w:r>
      <w:r w:rsidR="00CD4D80">
        <w:rPr>
          <w:b/>
        </w:rPr>
        <w:tab/>
      </w:r>
      <w:r w:rsidR="00CD4D80">
        <w:rPr>
          <w:b/>
        </w:rPr>
        <w:tab/>
      </w:r>
      <w:r w:rsidR="00CD4D80">
        <w:rPr>
          <w:b/>
        </w:rPr>
        <w:tab/>
        <w:t xml:space="preserve"> </w:t>
      </w:r>
      <w:r w:rsidR="00CD4D80">
        <w:rPr>
          <w:b/>
        </w:rPr>
        <w:tab/>
        <w:t>Choice Novel Unit &amp; Literature Circles</w:t>
      </w:r>
      <w:r w:rsidR="00CD4D80">
        <w:rPr>
          <w:b/>
        </w:rPr>
        <w:br/>
      </w:r>
      <w:r>
        <w:br/>
        <w:t xml:space="preserve">For the next few weeks, you will be responsible for reading one of the books below.  At least 4 people need to be interested in a book in order to read it because you will meet to form a “literature circle.” </w:t>
      </w:r>
      <w:r w:rsidR="00BD44C8">
        <w:t>The book will</w:t>
      </w:r>
      <w:r w:rsidR="005711A0">
        <w:t xml:space="preserve"> be read entirely out of class. (I recommend using SSR time!)</w:t>
      </w:r>
      <w:r w:rsidR="00CD4D80">
        <w:br/>
      </w:r>
      <w:r w:rsidR="00CD4D80">
        <w:br/>
      </w:r>
      <w:r w:rsidR="00CD4D80" w:rsidRPr="00BD44C8">
        <w:rPr>
          <w:b/>
          <w:u w:val="single"/>
        </w:rPr>
        <w:t>Calendar:</w:t>
      </w:r>
      <w:r w:rsidR="00BD44C8">
        <w:rPr>
          <w:b/>
        </w:rPr>
        <w:br/>
      </w:r>
      <w:r w:rsidR="00BD44C8" w:rsidRPr="00BD44C8">
        <w:rPr>
          <w:b/>
        </w:rPr>
        <w:t>Monday, April 6</w:t>
      </w:r>
      <w:r w:rsidR="00BD44C8" w:rsidRPr="00BD44C8">
        <w:rPr>
          <w:b/>
          <w:vertAlign w:val="superscript"/>
        </w:rPr>
        <w:t>th</w:t>
      </w:r>
      <w:r w:rsidR="00BD44C8" w:rsidRPr="00BD44C8">
        <w:rPr>
          <w:b/>
        </w:rPr>
        <w:t xml:space="preserve">: </w:t>
      </w:r>
      <w:r w:rsidR="00BD44C8" w:rsidRPr="00BD44C8">
        <w:t>Explain project, choose book</w:t>
      </w:r>
      <w:r w:rsidR="00BD44C8" w:rsidRPr="00BD44C8">
        <w:rPr>
          <w:b/>
        </w:rPr>
        <w:br/>
        <w:t>Friday, April 24</w:t>
      </w:r>
      <w:r w:rsidR="00BD44C8" w:rsidRPr="00BD44C8">
        <w:rPr>
          <w:b/>
          <w:vertAlign w:val="superscript"/>
        </w:rPr>
        <w:t>th</w:t>
      </w:r>
      <w:r w:rsidR="00BD44C8" w:rsidRPr="00BD44C8">
        <w:rPr>
          <w:b/>
        </w:rPr>
        <w:t xml:space="preserve">: </w:t>
      </w:r>
      <w:r w:rsidR="00BD44C8" w:rsidRPr="00BD44C8">
        <w:t>Half of the book should be finished; lit circle</w:t>
      </w:r>
      <w:r w:rsidR="00BD44C8" w:rsidRPr="00BD44C8">
        <w:rPr>
          <w:b/>
        </w:rPr>
        <w:br/>
        <w:t>Friday, May 8</w:t>
      </w:r>
      <w:r w:rsidR="00BD44C8" w:rsidRPr="00BD44C8">
        <w:rPr>
          <w:b/>
          <w:vertAlign w:val="superscript"/>
        </w:rPr>
        <w:t>th</w:t>
      </w:r>
      <w:r w:rsidR="00BD44C8" w:rsidRPr="00BD44C8">
        <w:rPr>
          <w:b/>
        </w:rPr>
        <w:t xml:space="preserve">: </w:t>
      </w:r>
      <w:r w:rsidR="00BD44C8" w:rsidRPr="00BD44C8">
        <w:t>The book should be complete; lit circle (essay due if necessary)</w:t>
      </w:r>
      <w:r w:rsidR="00CD4D80">
        <w:rPr>
          <w:b/>
        </w:rPr>
        <w:br/>
      </w:r>
      <w:r>
        <w:br/>
      </w:r>
      <w:r w:rsidR="00AA6138">
        <w:rPr>
          <w:sz w:val="28"/>
        </w:rPr>
        <w:br/>
      </w:r>
      <w:r w:rsidRPr="00AA6138">
        <w:rPr>
          <w:sz w:val="28"/>
        </w:rPr>
        <w:t xml:space="preserve">Bless Me, </w:t>
      </w:r>
      <w:proofErr w:type="spellStart"/>
      <w:r w:rsidRPr="00AA6138">
        <w:rPr>
          <w:sz w:val="28"/>
        </w:rPr>
        <w:t>Ultima</w:t>
      </w:r>
      <w:proofErr w:type="spellEnd"/>
      <w:r w:rsidR="00AA6138" w:rsidRPr="00AA6138">
        <w:rPr>
          <w:sz w:val="28"/>
        </w:rPr>
        <w:br/>
      </w:r>
      <w:r w:rsidRPr="00AA6138">
        <w:rPr>
          <w:sz w:val="28"/>
        </w:rPr>
        <w:br/>
        <w:t>Absolutely True Diaries of a Part Time Indian</w:t>
      </w:r>
      <w:r w:rsidR="00AA6138" w:rsidRPr="00AA6138">
        <w:rPr>
          <w:sz w:val="28"/>
        </w:rPr>
        <w:br/>
      </w:r>
      <w:r w:rsidRPr="00AA6138">
        <w:rPr>
          <w:sz w:val="28"/>
        </w:rPr>
        <w:br/>
        <w:t>Killing Mr. Griffin</w:t>
      </w:r>
      <w:r w:rsidR="00AA6138" w:rsidRPr="00AA6138">
        <w:rPr>
          <w:sz w:val="28"/>
        </w:rPr>
        <w:br/>
      </w:r>
      <w:r w:rsidR="00DF640D" w:rsidRPr="00AA6138">
        <w:rPr>
          <w:sz w:val="28"/>
        </w:rPr>
        <w:br/>
        <w:t>I Know W</w:t>
      </w:r>
      <w:r w:rsidR="00F47A64" w:rsidRPr="00AA6138">
        <w:rPr>
          <w:sz w:val="28"/>
        </w:rPr>
        <w:t>hy the Caged Bird Sings</w:t>
      </w:r>
      <w:r w:rsidR="00AA6138" w:rsidRPr="00AA6138">
        <w:rPr>
          <w:sz w:val="28"/>
        </w:rPr>
        <w:br/>
      </w:r>
      <w:r w:rsidR="00F47A64" w:rsidRPr="00AA6138">
        <w:rPr>
          <w:sz w:val="28"/>
        </w:rPr>
        <w:br/>
      </w:r>
      <w:proofErr w:type="spellStart"/>
      <w:r w:rsidR="00F47A64" w:rsidRPr="00AA6138">
        <w:rPr>
          <w:sz w:val="28"/>
        </w:rPr>
        <w:t>Maus</w:t>
      </w:r>
      <w:proofErr w:type="spellEnd"/>
      <w:r w:rsidR="00AA6138" w:rsidRPr="00AA6138">
        <w:rPr>
          <w:sz w:val="28"/>
        </w:rPr>
        <w:br/>
      </w:r>
      <w:r w:rsidR="00F47A64" w:rsidRPr="00AA6138">
        <w:rPr>
          <w:sz w:val="28"/>
        </w:rPr>
        <w:br/>
        <w:t>Things Fall Apart</w:t>
      </w:r>
      <w:r w:rsidR="00AA6138" w:rsidRPr="00AA6138">
        <w:rPr>
          <w:sz w:val="28"/>
        </w:rPr>
        <w:br/>
      </w:r>
      <w:r w:rsidRPr="00AA6138">
        <w:rPr>
          <w:sz w:val="28"/>
          <w:u w:val="single"/>
        </w:rPr>
        <w:br/>
      </w:r>
      <w:r w:rsidRPr="00AA6138">
        <w:rPr>
          <w:sz w:val="28"/>
        </w:rPr>
        <w:t>Princess Bride</w:t>
      </w:r>
      <w:r w:rsidRPr="00AA6138">
        <w:rPr>
          <w:sz w:val="28"/>
        </w:rPr>
        <w:br/>
      </w:r>
      <w:r w:rsidR="00AA6138" w:rsidRPr="00AA6138">
        <w:rPr>
          <w:sz w:val="28"/>
        </w:rPr>
        <w:br/>
      </w:r>
      <w:r w:rsidR="009E4DA8" w:rsidRPr="00AA6138">
        <w:rPr>
          <w:sz w:val="28"/>
        </w:rPr>
        <w:t>Fallen Angels</w:t>
      </w:r>
      <w:r w:rsidR="00AA6138" w:rsidRPr="00AA6138">
        <w:rPr>
          <w:sz w:val="28"/>
        </w:rPr>
        <w:br/>
      </w:r>
      <w:r w:rsidR="009E4DA8" w:rsidRPr="00AA6138">
        <w:rPr>
          <w:sz w:val="28"/>
        </w:rPr>
        <w:br/>
      </w:r>
      <w:r w:rsidR="00AA6138" w:rsidRPr="00AA6138">
        <w:rPr>
          <w:sz w:val="28"/>
        </w:rPr>
        <w:t>The Good Earth</w:t>
      </w:r>
      <w:r w:rsidRPr="00AA6138">
        <w:rPr>
          <w:sz w:val="28"/>
        </w:rPr>
        <w:br/>
      </w:r>
      <w:r w:rsidR="00AA6138" w:rsidRPr="00AA6138">
        <w:rPr>
          <w:sz w:val="28"/>
        </w:rPr>
        <w:br/>
      </w:r>
      <w:r w:rsidRPr="00AA6138">
        <w:rPr>
          <w:sz w:val="28"/>
        </w:rPr>
        <w:t>The Book Thief</w:t>
      </w:r>
      <w:r w:rsidRPr="00AA6138">
        <w:rPr>
          <w:sz w:val="28"/>
        </w:rPr>
        <w:br/>
      </w:r>
      <w:r w:rsidR="00AA6138" w:rsidRPr="00AA6138">
        <w:rPr>
          <w:sz w:val="28"/>
        </w:rPr>
        <w:br/>
      </w:r>
      <w:r w:rsidR="00F47A64" w:rsidRPr="00AA6138">
        <w:rPr>
          <w:sz w:val="28"/>
        </w:rPr>
        <w:t>The Pact</w:t>
      </w:r>
      <w:r w:rsidR="00F47A64" w:rsidRPr="00AA6138">
        <w:rPr>
          <w:sz w:val="28"/>
        </w:rPr>
        <w:br/>
      </w:r>
      <w:r w:rsidR="00876E4B">
        <w:br/>
      </w:r>
    </w:p>
    <w:p w14:paraId="7FD11F74" w14:textId="77777777" w:rsidR="00CA43AD" w:rsidRDefault="00CA43AD" w:rsidP="00CD4D80"/>
    <w:p w14:paraId="14B0A56C" w14:textId="77777777" w:rsidR="00CA43AD" w:rsidRDefault="00CA43AD" w:rsidP="00CD4D80"/>
    <w:p w14:paraId="57C6D283" w14:textId="77777777" w:rsidR="00CA43AD" w:rsidRDefault="00CA43AD" w:rsidP="00CD4D80"/>
    <w:p w14:paraId="0186C0DD" w14:textId="77777777" w:rsidR="00CA43AD" w:rsidRDefault="00CA43AD" w:rsidP="00CD4D80"/>
    <w:p w14:paraId="29A18686" w14:textId="77777777" w:rsidR="00CA43AD" w:rsidRDefault="00CA43AD" w:rsidP="00CD4D80"/>
    <w:p w14:paraId="34B28AEA" w14:textId="77777777" w:rsidR="00CA43AD" w:rsidRDefault="00CA43AD" w:rsidP="00CD4D80"/>
    <w:p w14:paraId="4087F5E2" w14:textId="77777777" w:rsidR="00CA43AD" w:rsidRDefault="00CA43AD" w:rsidP="00CD4D80"/>
    <w:p w14:paraId="3AF0AA25" w14:textId="77777777" w:rsidR="00CA43AD" w:rsidRDefault="00CA43AD" w:rsidP="00CD4D80"/>
    <w:p w14:paraId="3DBC10BA" w14:textId="77777777" w:rsidR="00CA43AD" w:rsidRDefault="00CA43AD" w:rsidP="00CD4D80"/>
    <w:p w14:paraId="72DA8DC1" w14:textId="77777777" w:rsidR="00CA43AD" w:rsidRDefault="00CA43AD" w:rsidP="00CD4D80"/>
    <w:p w14:paraId="0C1887D3" w14:textId="1C515DB5" w:rsidR="00757E41" w:rsidRPr="00AA6138" w:rsidRDefault="00CA43AD" w:rsidP="00757E41">
      <w:pPr>
        <w:rPr>
          <w:b/>
          <w:sz w:val="28"/>
        </w:rPr>
      </w:pPr>
      <w:bookmarkStart w:id="0" w:name="_GoBack"/>
      <w:bookmarkEnd w:id="0"/>
      <w:r w:rsidRPr="00CA43AD">
        <w:rPr>
          <w:b/>
          <w:sz w:val="28"/>
        </w:rPr>
        <w:t>Literature Circle Roles</w:t>
      </w:r>
      <w:r>
        <w:rPr>
          <w:b/>
          <w:sz w:val="28"/>
        </w:rPr>
        <w:br/>
      </w:r>
      <w:r>
        <w:t>You will take on two different “roles” while reading your choice novel. Everyone in your group will prepare for the literature circle with a different role.</w:t>
      </w:r>
    </w:p>
    <w:p w14:paraId="241F6FCA" w14:textId="77777777" w:rsidR="00CA43AD" w:rsidRPr="00757E41" w:rsidRDefault="00CA43AD" w:rsidP="00757E41">
      <w:pPr>
        <w:rPr>
          <w:rFonts w:eastAsia="Times New Roman" w:cs="Times New Roman"/>
        </w:rPr>
      </w:pPr>
      <w:r>
        <w:br/>
      </w:r>
      <w:r>
        <w:rPr>
          <w:rFonts w:eastAsia="Times New Roman" w:cs="Arial"/>
          <w:color w:val="333333"/>
        </w:rPr>
        <w:br/>
      </w:r>
      <w:r w:rsidRPr="00757E41">
        <w:rPr>
          <w:rFonts w:eastAsia="Times New Roman" w:cs="Arial"/>
          <w:color w:val="333333"/>
          <w:u w:val="single"/>
        </w:rPr>
        <w:t xml:space="preserve">1. Discussion Direction </w:t>
      </w:r>
      <w:r w:rsidR="00757E41">
        <w:rPr>
          <w:rFonts w:eastAsia="Times New Roman" w:cs="Arial"/>
          <w:color w:val="333333"/>
          <w:u w:val="single"/>
        </w:rPr>
        <w:t>-</w:t>
      </w:r>
      <w:r w:rsidRPr="00757E41">
        <w:rPr>
          <w:rFonts w:eastAsia="Times New Roman" w:cs="Arial"/>
          <w:color w:val="333333"/>
          <w:u w:val="single"/>
        </w:rPr>
        <w:t>-</w:t>
      </w:r>
      <w:r w:rsidRPr="00757E41">
        <w:rPr>
          <w:rFonts w:eastAsia="Times New Roman" w:cs="Arial"/>
          <w:color w:val="333333"/>
        </w:rPr>
        <w:t xml:space="preserve"> </w:t>
      </w:r>
      <w:r w:rsidR="00757E41" w:rsidRPr="00757E41">
        <w:rPr>
          <w:rFonts w:eastAsia="Times New Roman" w:cs="Lucida Grande"/>
          <w:color w:val="111111"/>
          <w:shd w:val="clear" w:color="auto" w:fill="FFFFFF"/>
        </w:rPr>
        <w:t>Your job is to write a list of questions that your group might want to discuss about this part of the book. Your also keep the discussion focused and on task.</w:t>
      </w:r>
    </w:p>
    <w:p w14:paraId="65104C75" w14:textId="77777777" w:rsidR="00757E41" w:rsidRPr="00757E41" w:rsidRDefault="00CA43AD" w:rsidP="00757E41">
      <w:pPr>
        <w:rPr>
          <w:rFonts w:eastAsia="Times New Roman" w:cs="Times New Roman"/>
        </w:rPr>
      </w:pPr>
      <w:r w:rsidRPr="00757E41">
        <w:rPr>
          <w:rFonts w:eastAsia="Times New Roman" w:cs="Arial"/>
          <w:color w:val="333333"/>
        </w:rPr>
        <w:br/>
      </w:r>
      <w:r w:rsidRPr="00757E41">
        <w:rPr>
          <w:rFonts w:eastAsia="Times New Roman" w:cs="Arial"/>
          <w:color w:val="333333"/>
          <w:u w:val="single"/>
        </w:rPr>
        <w:t xml:space="preserve">2.  Connection Maker </w:t>
      </w:r>
      <w:r w:rsidR="00757E41" w:rsidRPr="00757E41">
        <w:rPr>
          <w:rFonts w:eastAsia="Times New Roman" w:cs="Arial"/>
          <w:color w:val="333333"/>
          <w:u w:val="single"/>
        </w:rPr>
        <w:t>–</w:t>
      </w:r>
      <w:r w:rsidRPr="00757E41">
        <w:rPr>
          <w:rFonts w:eastAsia="Times New Roman" w:cs="Arial"/>
          <w:color w:val="333333"/>
        </w:rPr>
        <w:t xml:space="preserve"> </w:t>
      </w:r>
      <w:r w:rsidR="00757E41" w:rsidRPr="00757E41">
        <w:rPr>
          <w:rFonts w:eastAsia="Times New Roman" w:cs="Lucida Grande"/>
          <w:color w:val="111111"/>
          <w:shd w:val="clear" w:color="auto" w:fill="FFFFFF"/>
        </w:rPr>
        <w:t>Your job is to find connections between the book you are reading and the outside world. This means connecting what you read with your own life, to what happens at school or in the community, to similar events at other times and places, or to other people or problems.</w:t>
      </w:r>
      <w:r>
        <w:rPr>
          <w:rFonts w:eastAsia="Times New Roman" w:cs="Arial"/>
          <w:color w:val="333333"/>
        </w:rPr>
        <w:br/>
      </w:r>
      <w:r>
        <w:rPr>
          <w:rFonts w:eastAsia="Times New Roman" w:cs="Arial"/>
          <w:color w:val="333333"/>
        </w:rPr>
        <w:br/>
      </w:r>
      <w:r w:rsidR="00757E41">
        <w:rPr>
          <w:rFonts w:eastAsia="Times New Roman" w:cs="Arial"/>
          <w:color w:val="333333"/>
          <w:u w:val="single"/>
        </w:rPr>
        <w:t>3</w:t>
      </w:r>
      <w:r w:rsidRPr="00CA43AD">
        <w:rPr>
          <w:rFonts w:eastAsia="Times New Roman" w:cs="Arial"/>
          <w:color w:val="333333"/>
          <w:u w:val="single"/>
        </w:rPr>
        <w:t>. Word Wizard</w:t>
      </w:r>
      <w:r w:rsidR="00757E41">
        <w:rPr>
          <w:rFonts w:eastAsia="Times New Roman" w:cs="Arial"/>
          <w:color w:val="333333"/>
          <w:u w:val="single"/>
        </w:rPr>
        <w:t>-</w:t>
      </w:r>
      <w:proofErr w:type="gramStart"/>
      <w:r w:rsidR="00757E41">
        <w:rPr>
          <w:rFonts w:eastAsia="Times New Roman" w:cs="Arial"/>
          <w:color w:val="333333"/>
          <w:u w:val="single"/>
        </w:rPr>
        <w:t xml:space="preserve">- </w:t>
      </w:r>
      <w:r w:rsidRPr="00CA43AD">
        <w:rPr>
          <w:rFonts w:eastAsia="Times New Roman" w:cs="Arial"/>
          <w:color w:val="333333"/>
        </w:rPr>
        <w:t xml:space="preserve"> </w:t>
      </w:r>
      <w:r w:rsidR="00757E41" w:rsidRPr="00757E41">
        <w:rPr>
          <w:rFonts w:eastAsia="Times New Roman" w:cs="Lucida Grande"/>
          <w:color w:val="111111"/>
          <w:szCs w:val="20"/>
          <w:shd w:val="clear" w:color="auto" w:fill="FFFFFF"/>
        </w:rPr>
        <w:t>Your</w:t>
      </w:r>
      <w:proofErr w:type="gramEnd"/>
      <w:r w:rsidR="00757E41" w:rsidRPr="00757E41">
        <w:rPr>
          <w:rFonts w:eastAsia="Times New Roman" w:cs="Lucida Grande"/>
          <w:color w:val="111111"/>
          <w:szCs w:val="20"/>
          <w:shd w:val="clear" w:color="auto" w:fill="FFFFFF"/>
        </w:rPr>
        <w:t xml:space="preserve"> job is to look for a few important words in your reading. If you find words that are puzzling or unfamiliar, mark them down on this page while you are reading. Later, you can look them </w:t>
      </w:r>
      <w:r w:rsidR="00757E41" w:rsidRPr="00757E41">
        <w:rPr>
          <w:rFonts w:eastAsia="Times New Roman" w:cs="Lucida Grande"/>
          <w:color w:val="111111"/>
          <w:shd w:val="clear" w:color="auto" w:fill="FFFFFF"/>
        </w:rPr>
        <w:t>up in a dictionary and write down their definitions. You may also find words in the reading that are significant to the story.</w:t>
      </w:r>
      <w:r w:rsidR="00757E41" w:rsidRPr="00757E41">
        <w:rPr>
          <w:rFonts w:eastAsia="Times New Roman" w:cs="Times New Roman"/>
        </w:rPr>
        <w:br/>
      </w:r>
      <w:r w:rsidRPr="00757E41">
        <w:rPr>
          <w:rFonts w:eastAsia="Times New Roman" w:cs="Arial"/>
          <w:color w:val="333333"/>
        </w:rPr>
        <w:br/>
      </w:r>
      <w:r w:rsidR="00757E41" w:rsidRPr="00757E41">
        <w:rPr>
          <w:rFonts w:eastAsia="Times New Roman" w:cs="Arial"/>
          <w:color w:val="333333"/>
          <w:u w:val="single"/>
        </w:rPr>
        <w:t>4</w:t>
      </w:r>
      <w:r w:rsidRPr="00757E41">
        <w:rPr>
          <w:rFonts w:eastAsia="Times New Roman" w:cs="Arial"/>
          <w:color w:val="333333"/>
          <w:u w:val="single"/>
        </w:rPr>
        <w:t xml:space="preserve">. </w:t>
      </w:r>
      <w:r w:rsidR="00757E41" w:rsidRPr="00757E41">
        <w:rPr>
          <w:rFonts w:eastAsia="Times New Roman" w:cs="Lucida Grande"/>
          <w:color w:val="111111"/>
          <w:u w:val="single"/>
          <w:shd w:val="clear" w:color="auto" w:fill="FFFFFF"/>
        </w:rPr>
        <w:t>Literary Luminary--</w:t>
      </w:r>
      <w:r w:rsidR="00757E41" w:rsidRPr="00757E41">
        <w:rPr>
          <w:rFonts w:eastAsia="Times New Roman" w:cs="Lucida Grande"/>
          <w:color w:val="111111"/>
          <w:shd w:val="clear" w:color="auto" w:fill="FFFFFF"/>
        </w:rPr>
        <w:t xml:space="preserve"> Your job is to choose a paragraph or sentences from the book to discuss with your group</w:t>
      </w:r>
      <w:r w:rsidR="00757E41" w:rsidRPr="00757E41">
        <w:rPr>
          <w:rFonts w:eastAsia="Times New Roman" w:cs="Lucida Grande"/>
          <w:color w:val="111111"/>
          <w:szCs w:val="20"/>
          <w:shd w:val="clear" w:color="auto" w:fill="FFFFFF"/>
        </w:rPr>
        <w:t>. Your purpose is to help other students by spotlighting something interesting, powerful, funny, puzzling, or important from the text. </w:t>
      </w:r>
    </w:p>
    <w:p w14:paraId="3D52078F" w14:textId="7065779F" w:rsidR="00CA43AD" w:rsidRPr="00757E41" w:rsidRDefault="00CA43AD" w:rsidP="00CD4D80">
      <w:r w:rsidRPr="00CA43AD">
        <w:rPr>
          <w:b/>
        </w:rPr>
        <w:br/>
      </w:r>
      <w:r w:rsidR="00757E41">
        <w:rPr>
          <w:u w:val="single"/>
        </w:rPr>
        <w:t>5. Character Captain</w:t>
      </w:r>
      <w:r w:rsidR="00757E41">
        <w:t xml:space="preserve">-- Your job is to select adjectives to describe the main characters with supporting quotes and look for character development throughout the story. </w:t>
      </w:r>
      <w:r w:rsidR="005711A0">
        <w:br/>
      </w:r>
      <w:r w:rsidR="005711A0">
        <w:br/>
      </w:r>
      <w:r w:rsidR="005711A0" w:rsidRPr="005711A0">
        <w:rPr>
          <w:u w:val="single"/>
        </w:rPr>
        <w:t>6. Story Summarizer</w:t>
      </w:r>
      <w:r w:rsidR="005711A0">
        <w:t xml:space="preserve"> – Your job is to summarize the reading twice. </w:t>
      </w:r>
      <w:proofErr w:type="gramStart"/>
      <w:r w:rsidR="005711A0">
        <w:t>Once in just one awesome sentence… and then also in a paragraph.</w:t>
      </w:r>
      <w:proofErr w:type="gramEnd"/>
      <w:r w:rsidR="005711A0">
        <w:t xml:space="preserve"> Your group may revise your summary after discussion</w:t>
      </w:r>
    </w:p>
    <w:p w14:paraId="0EF8D7BD" w14:textId="77777777" w:rsidR="000B41A1" w:rsidRDefault="00876E4B" w:rsidP="00CD4D80">
      <w:r>
        <w:br/>
      </w:r>
      <w:r>
        <w:br/>
      </w:r>
    </w:p>
    <w:sectPr w:rsidR="000B41A1" w:rsidSect="00C33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67A5"/>
    <w:multiLevelType w:val="hybridMultilevel"/>
    <w:tmpl w:val="4BBCF3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27870"/>
    <w:multiLevelType w:val="hybridMultilevel"/>
    <w:tmpl w:val="C0C00D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251ADB"/>
    <w:multiLevelType w:val="multilevel"/>
    <w:tmpl w:val="F202F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decimal"/>
        <w:lvlText w:val="%1."/>
        <w:lvlJc w:val="left"/>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E4B"/>
    <w:rsid w:val="000B41A1"/>
    <w:rsid w:val="00103EA6"/>
    <w:rsid w:val="005711A0"/>
    <w:rsid w:val="00757E41"/>
    <w:rsid w:val="00876E4B"/>
    <w:rsid w:val="009E4DA8"/>
    <w:rsid w:val="00AA6138"/>
    <w:rsid w:val="00BD44C8"/>
    <w:rsid w:val="00C330C5"/>
    <w:rsid w:val="00CA43AD"/>
    <w:rsid w:val="00CD4D80"/>
    <w:rsid w:val="00DF640D"/>
    <w:rsid w:val="00F47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AE7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3AD"/>
  </w:style>
  <w:style w:type="paragraph" w:styleId="ListParagraph">
    <w:name w:val="List Paragraph"/>
    <w:basedOn w:val="Normal"/>
    <w:uiPriority w:val="34"/>
    <w:qFormat/>
    <w:rsid w:val="00CA43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43AD"/>
  </w:style>
  <w:style w:type="paragraph" w:styleId="ListParagraph">
    <w:name w:val="List Paragraph"/>
    <w:basedOn w:val="Normal"/>
    <w:uiPriority w:val="34"/>
    <w:qFormat/>
    <w:rsid w:val="00CA4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201">
      <w:bodyDiv w:val="1"/>
      <w:marLeft w:val="0"/>
      <w:marRight w:val="0"/>
      <w:marTop w:val="0"/>
      <w:marBottom w:val="0"/>
      <w:divBdr>
        <w:top w:val="none" w:sz="0" w:space="0" w:color="auto"/>
        <w:left w:val="none" w:sz="0" w:space="0" w:color="auto"/>
        <w:bottom w:val="none" w:sz="0" w:space="0" w:color="auto"/>
        <w:right w:val="none" w:sz="0" w:space="0" w:color="auto"/>
      </w:divBdr>
    </w:div>
    <w:div w:id="229660032">
      <w:bodyDiv w:val="1"/>
      <w:marLeft w:val="0"/>
      <w:marRight w:val="0"/>
      <w:marTop w:val="0"/>
      <w:marBottom w:val="0"/>
      <w:divBdr>
        <w:top w:val="none" w:sz="0" w:space="0" w:color="auto"/>
        <w:left w:val="none" w:sz="0" w:space="0" w:color="auto"/>
        <w:bottom w:val="none" w:sz="0" w:space="0" w:color="auto"/>
        <w:right w:val="none" w:sz="0" w:space="0" w:color="auto"/>
      </w:divBdr>
    </w:div>
    <w:div w:id="1503740187">
      <w:bodyDiv w:val="1"/>
      <w:marLeft w:val="0"/>
      <w:marRight w:val="0"/>
      <w:marTop w:val="0"/>
      <w:marBottom w:val="0"/>
      <w:divBdr>
        <w:top w:val="none" w:sz="0" w:space="0" w:color="auto"/>
        <w:left w:val="none" w:sz="0" w:space="0" w:color="auto"/>
        <w:bottom w:val="none" w:sz="0" w:space="0" w:color="auto"/>
        <w:right w:val="none" w:sz="0" w:space="0" w:color="auto"/>
      </w:divBdr>
    </w:div>
    <w:div w:id="1521699973">
      <w:bodyDiv w:val="1"/>
      <w:marLeft w:val="0"/>
      <w:marRight w:val="0"/>
      <w:marTop w:val="0"/>
      <w:marBottom w:val="0"/>
      <w:divBdr>
        <w:top w:val="none" w:sz="0" w:space="0" w:color="auto"/>
        <w:left w:val="none" w:sz="0" w:space="0" w:color="auto"/>
        <w:bottom w:val="none" w:sz="0" w:space="0" w:color="auto"/>
        <w:right w:val="none" w:sz="0" w:space="0" w:color="auto"/>
      </w:divBdr>
    </w:div>
    <w:div w:id="1968580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356</Words>
  <Characters>2033</Characters>
  <Application>Microsoft Macintosh Word</Application>
  <DocSecurity>0</DocSecurity>
  <Lines>16</Lines>
  <Paragraphs>4</Paragraphs>
  <ScaleCrop>false</ScaleCrop>
  <Company>Bellevue West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3</cp:revision>
  <cp:lastPrinted>2015-03-24T18:09:00Z</cp:lastPrinted>
  <dcterms:created xsi:type="dcterms:W3CDTF">2014-12-05T15:02:00Z</dcterms:created>
  <dcterms:modified xsi:type="dcterms:W3CDTF">2015-03-24T18:10:00Z</dcterms:modified>
</cp:coreProperties>
</file>