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A1" w:rsidRPr="008A2DDF" w:rsidRDefault="006F42BC" w:rsidP="008A2DDF">
      <w:pPr>
        <w:tabs>
          <w:tab w:val="left" w:pos="720"/>
        </w:tabs>
        <w:rPr>
          <w:sz w:val="52"/>
          <w:szCs w:val="52"/>
        </w:rPr>
      </w:pPr>
      <w:r>
        <w:rPr>
          <w:b/>
          <w:sz w:val="40"/>
          <w:szCs w:val="52"/>
        </w:rPr>
        <w:t>MLA</w:t>
      </w:r>
      <w:r w:rsidR="00682CF1">
        <w:rPr>
          <w:b/>
          <w:sz w:val="40"/>
          <w:szCs w:val="52"/>
        </w:rPr>
        <w:t xml:space="preserve"> </w:t>
      </w:r>
      <w:bookmarkStart w:id="0" w:name="_GoBack"/>
      <w:bookmarkEnd w:id="0"/>
      <w:r>
        <w:rPr>
          <w:b/>
          <w:sz w:val="40"/>
          <w:szCs w:val="52"/>
        </w:rPr>
        <w:t xml:space="preserve">CITATION: </w:t>
      </w:r>
      <w:r>
        <w:rPr>
          <w:b/>
          <w:sz w:val="40"/>
          <w:szCs w:val="52"/>
        </w:rPr>
        <w:br/>
      </w:r>
      <w:r w:rsidR="008A2DDF" w:rsidRPr="006F42BC">
        <w:rPr>
          <w:sz w:val="40"/>
          <w:szCs w:val="52"/>
        </w:rPr>
        <w:t>Lan</w:t>
      </w:r>
      <w:r>
        <w:rPr>
          <w:sz w:val="40"/>
          <w:szCs w:val="52"/>
        </w:rPr>
        <w:t xml:space="preserve">dau, Elizabeth. “When Bullying </w:t>
      </w:r>
      <w:r w:rsidR="008A2DDF" w:rsidRPr="006F42BC">
        <w:rPr>
          <w:sz w:val="40"/>
          <w:szCs w:val="52"/>
        </w:rPr>
        <w:t xml:space="preserve">Goes High-Tech.” </w:t>
      </w:r>
      <w:r w:rsidR="008A2DDF" w:rsidRPr="006F42BC">
        <w:rPr>
          <w:i/>
          <w:sz w:val="40"/>
          <w:szCs w:val="52"/>
        </w:rPr>
        <w:t>CNN</w:t>
      </w:r>
      <w:r>
        <w:rPr>
          <w:sz w:val="40"/>
          <w:szCs w:val="52"/>
        </w:rPr>
        <w:t xml:space="preserve"> 15</w:t>
      </w:r>
      <w:r>
        <w:rPr>
          <w:sz w:val="40"/>
          <w:szCs w:val="52"/>
        </w:rPr>
        <w:br/>
        <w:t xml:space="preserve"> </w:t>
      </w:r>
      <w:r>
        <w:rPr>
          <w:sz w:val="40"/>
          <w:szCs w:val="52"/>
        </w:rPr>
        <w:tab/>
        <w:t xml:space="preserve"> Apr 2013. </w:t>
      </w:r>
      <w:r w:rsidR="008A2DDF" w:rsidRPr="006F42BC">
        <w:rPr>
          <w:sz w:val="40"/>
          <w:szCs w:val="52"/>
        </w:rPr>
        <w:t xml:space="preserve">Web. </w:t>
      </w:r>
      <w:r w:rsidR="008A2DDF" w:rsidRPr="006F42BC">
        <w:rPr>
          <w:sz w:val="40"/>
          <w:szCs w:val="52"/>
        </w:rPr>
        <w:br/>
      </w:r>
      <w:r w:rsidR="008A2DDF" w:rsidRPr="006F42BC">
        <w:rPr>
          <w:sz w:val="40"/>
          <w:szCs w:val="52"/>
        </w:rPr>
        <w:br/>
        <w:t xml:space="preserve"> </w:t>
      </w:r>
      <w:r w:rsidR="008A2DDF" w:rsidRPr="006F42BC">
        <w:rPr>
          <w:sz w:val="40"/>
          <w:szCs w:val="52"/>
        </w:rPr>
        <w:tab/>
      </w:r>
      <w:r>
        <w:rPr>
          <w:b/>
          <w:sz w:val="40"/>
          <w:szCs w:val="52"/>
        </w:rPr>
        <w:t xml:space="preserve">SUMMARIZE: </w:t>
      </w:r>
      <w:r w:rsidR="008A2DDF" w:rsidRPr="006F42BC">
        <w:rPr>
          <w:sz w:val="40"/>
          <w:szCs w:val="52"/>
        </w:rPr>
        <w:t xml:space="preserve">“When Bullying Goes High-Tech” suggests that cyber bullying has more negative effects than physical bullying. Cyber bullying is easier to track down due to cyber footprints instead of he said, she said. The article suggested multiple solutions to bullying including: “bully button” on Facebook, text confirmation, algorithms that notice bullying language, and parental involvement. Bullying has lasting effects including an increased risk of depression at later points in life. </w:t>
      </w:r>
      <w:r w:rsidR="008A2DDF" w:rsidRPr="006F42BC">
        <w:rPr>
          <w:sz w:val="40"/>
          <w:szCs w:val="52"/>
        </w:rPr>
        <w:br/>
        <w:t xml:space="preserve"> </w:t>
      </w:r>
      <w:r w:rsidR="008A2DDF" w:rsidRPr="006F42BC">
        <w:rPr>
          <w:sz w:val="40"/>
          <w:szCs w:val="52"/>
        </w:rPr>
        <w:tab/>
      </w:r>
      <w:r>
        <w:rPr>
          <w:b/>
          <w:sz w:val="40"/>
          <w:szCs w:val="52"/>
        </w:rPr>
        <w:t xml:space="preserve">ASSESS: </w:t>
      </w:r>
      <w:r w:rsidR="008A2DDF" w:rsidRPr="006F42BC">
        <w:rPr>
          <w:sz w:val="40"/>
          <w:szCs w:val="52"/>
        </w:rPr>
        <w:t>This article is a useful source because it gives facts and statistics about cyber bullying. Since the article was published on CNN</w:t>
      </w:r>
      <w:r w:rsidRPr="006F42BC">
        <w:rPr>
          <w:sz w:val="40"/>
          <w:szCs w:val="52"/>
        </w:rPr>
        <w:t>,</w:t>
      </w:r>
      <w:r w:rsidR="008A2DDF" w:rsidRPr="006F42BC">
        <w:rPr>
          <w:sz w:val="40"/>
          <w:szCs w:val="52"/>
        </w:rPr>
        <w:t xml:space="preserve"> quotes </w:t>
      </w:r>
      <w:r w:rsidRPr="006F42BC">
        <w:rPr>
          <w:sz w:val="40"/>
          <w:szCs w:val="52"/>
        </w:rPr>
        <w:t>a professor from the University of Wisconsin, and Thomas Holtz who is an associate professor at Michigan State University, I can assume that this article is reliable. CNN’s goal was to inform readers about the dangers and possible solutions of cyber bullying.</w:t>
      </w:r>
      <w:r w:rsidRPr="006F42BC">
        <w:rPr>
          <w:sz w:val="40"/>
          <w:szCs w:val="52"/>
        </w:rPr>
        <w:br/>
        <w:t xml:space="preserve"> </w:t>
      </w:r>
      <w:r w:rsidRPr="006F42BC">
        <w:rPr>
          <w:sz w:val="40"/>
          <w:szCs w:val="52"/>
        </w:rPr>
        <w:tab/>
      </w:r>
      <w:r>
        <w:rPr>
          <w:b/>
          <w:sz w:val="40"/>
          <w:szCs w:val="52"/>
        </w:rPr>
        <w:t xml:space="preserve">REFLECT: </w:t>
      </w:r>
      <w:r w:rsidRPr="006F42BC">
        <w:rPr>
          <w:sz w:val="40"/>
          <w:szCs w:val="52"/>
        </w:rPr>
        <w:t xml:space="preserve">“When Bullying Goes High-Tech” informed my research by opening my eyes to numerous solutions I hadn’t thought of before. I can share these solutions with others, including the westophate.org website where others may find encouragement or support. </w:t>
      </w:r>
      <w:r w:rsidR="008A2DDF" w:rsidRPr="008A2DDF">
        <w:rPr>
          <w:sz w:val="52"/>
          <w:szCs w:val="52"/>
        </w:rPr>
        <w:br/>
      </w:r>
    </w:p>
    <w:sectPr w:rsidR="000B41A1" w:rsidRPr="008A2DDF" w:rsidSect="006F4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DF"/>
    <w:rsid w:val="000B41A1"/>
    <w:rsid w:val="00682CF1"/>
    <w:rsid w:val="006F42BC"/>
    <w:rsid w:val="008A2DDF"/>
    <w:rsid w:val="00BA2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42BC"/>
    <w:rPr>
      <w:sz w:val="18"/>
      <w:szCs w:val="18"/>
    </w:rPr>
  </w:style>
  <w:style w:type="paragraph" w:styleId="CommentText">
    <w:name w:val="annotation text"/>
    <w:basedOn w:val="Normal"/>
    <w:link w:val="CommentTextChar"/>
    <w:uiPriority w:val="99"/>
    <w:semiHidden/>
    <w:unhideWhenUsed/>
    <w:rsid w:val="006F42BC"/>
  </w:style>
  <w:style w:type="character" w:customStyle="1" w:styleId="CommentTextChar">
    <w:name w:val="Comment Text Char"/>
    <w:basedOn w:val="DefaultParagraphFont"/>
    <w:link w:val="CommentText"/>
    <w:uiPriority w:val="99"/>
    <w:semiHidden/>
    <w:rsid w:val="006F42BC"/>
  </w:style>
  <w:style w:type="paragraph" w:styleId="CommentSubject">
    <w:name w:val="annotation subject"/>
    <w:basedOn w:val="CommentText"/>
    <w:next w:val="CommentText"/>
    <w:link w:val="CommentSubjectChar"/>
    <w:uiPriority w:val="99"/>
    <w:semiHidden/>
    <w:unhideWhenUsed/>
    <w:rsid w:val="006F42BC"/>
    <w:rPr>
      <w:b/>
      <w:bCs/>
      <w:sz w:val="20"/>
      <w:szCs w:val="20"/>
    </w:rPr>
  </w:style>
  <w:style w:type="character" w:customStyle="1" w:styleId="CommentSubjectChar">
    <w:name w:val="Comment Subject Char"/>
    <w:basedOn w:val="CommentTextChar"/>
    <w:link w:val="CommentSubject"/>
    <w:uiPriority w:val="99"/>
    <w:semiHidden/>
    <w:rsid w:val="006F42BC"/>
    <w:rPr>
      <w:b/>
      <w:bCs/>
      <w:sz w:val="20"/>
      <w:szCs w:val="20"/>
    </w:rPr>
  </w:style>
  <w:style w:type="paragraph" w:styleId="BalloonText">
    <w:name w:val="Balloon Text"/>
    <w:basedOn w:val="Normal"/>
    <w:link w:val="BalloonTextChar"/>
    <w:uiPriority w:val="99"/>
    <w:semiHidden/>
    <w:unhideWhenUsed/>
    <w:rsid w:val="006F4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42BC"/>
    <w:rPr>
      <w:sz w:val="18"/>
      <w:szCs w:val="18"/>
    </w:rPr>
  </w:style>
  <w:style w:type="paragraph" w:styleId="CommentText">
    <w:name w:val="annotation text"/>
    <w:basedOn w:val="Normal"/>
    <w:link w:val="CommentTextChar"/>
    <w:uiPriority w:val="99"/>
    <w:semiHidden/>
    <w:unhideWhenUsed/>
    <w:rsid w:val="006F42BC"/>
  </w:style>
  <w:style w:type="character" w:customStyle="1" w:styleId="CommentTextChar">
    <w:name w:val="Comment Text Char"/>
    <w:basedOn w:val="DefaultParagraphFont"/>
    <w:link w:val="CommentText"/>
    <w:uiPriority w:val="99"/>
    <w:semiHidden/>
    <w:rsid w:val="006F42BC"/>
  </w:style>
  <w:style w:type="paragraph" w:styleId="CommentSubject">
    <w:name w:val="annotation subject"/>
    <w:basedOn w:val="CommentText"/>
    <w:next w:val="CommentText"/>
    <w:link w:val="CommentSubjectChar"/>
    <w:uiPriority w:val="99"/>
    <w:semiHidden/>
    <w:unhideWhenUsed/>
    <w:rsid w:val="006F42BC"/>
    <w:rPr>
      <w:b/>
      <w:bCs/>
      <w:sz w:val="20"/>
      <w:szCs w:val="20"/>
    </w:rPr>
  </w:style>
  <w:style w:type="character" w:customStyle="1" w:styleId="CommentSubjectChar">
    <w:name w:val="Comment Subject Char"/>
    <w:basedOn w:val="CommentTextChar"/>
    <w:link w:val="CommentSubject"/>
    <w:uiPriority w:val="99"/>
    <w:semiHidden/>
    <w:rsid w:val="006F42BC"/>
    <w:rPr>
      <w:b/>
      <w:bCs/>
      <w:sz w:val="20"/>
      <w:szCs w:val="20"/>
    </w:rPr>
  </w:style>
  <w:style w:type="paragraph" w:styleId="BalloonText">
    <w:name w:val="Balloon Text"/>
    <w:basedOn w:val="Normal"/>
    <w:link w:val="BalloonTextChar"/>
    <w:uiPriority w:val="99"/>
    <w:semiHidden/>
    <w:unhideWhenUsed/>
    <w:rsid w:val="006F4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187</Words>
  <Characters>1067</Characters>
  <Application>Microsoft Macintosh Word</Application>
  <DocSecurity>0</DocSecurity>
  <Lines>8</Lines>
  <Paragraphs>2</Paragraphs>
  <ScaleCrop>false</ScaleCrop>
  <Company>Bellevue West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cp:lastPrinted>2014-09-05T17:49:00Z</cp:lastPrinted>
  <dcterms:created xsi:type="dcterms:W3CDTF">2014-09-05T17:20:00Z</dcterms:created>
  <dcterms:modified xsi:type="dcterms:W3CDTF">2014-09-07T00:33:00Z</dcterms:modified>
</cp:coreProperties>
</file>