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6B08" w14:textId="77777777" w:rsidR="000B41A1" w:rsidRPr="00434845" w:rsidRDefault="00EA6C24" w:rsidP="00434845">
      <w:pPr>
        <w:jc w:val="center"/>
        <w:rPr>
          <w:sz w:val="28"/>
          <w:u w:val="single"/>
        </w:rPr>
      </w:pPr>
      <w:r w:rsidRPr="00434845">
        <w:rPr>
          <w:sz w:val="28"/>
          <w:u w:val="single"/>
        </w:rPr>
        <w:t>Final Review</w:t>
      </w:r>
      <w:r w:rsidRPr="00434845">
        <w:rPr>
          <w:sz w:val="28"/>
          <w:u w:val="single"/>
        </w:rPr>
        <w:br/>
        <w:t>ENGLISH 9</w:t>
      </w:r>
      <w:r w:rsidR="00434845" w:rsidRPr="00434845">
        <w:rPr>
          <w:sz w:val="28"/>
          <w:u w:val="single"/>
        </w:rPr>
        <w:t>A</w:t>
      </w:r>
    </w:p>
    <w:p w14:paraId="2AE7D9D7" w14:textId="77777777" w:rsidR="00434845" w:rsidRDefault="00434845"/>
    <w:p w14:paraId="1B9CCEF8" w14:textId="77777777" w:rsidR="00EA6C24" w:rsidRDefault="00EA6C24"/>
    <w:p w14:paraId="69BCCCF8" w14:textId="77777777" w:rsidR="00EA6C24" w:rsidRDefault="00EA6C24">
      <w:r w:rsidRPr="00EA6C24">
        <w:rPr>
          <w:b/>
          <w:sz w:val="28"/>
        </w:rPr>
        <w:t xml:space="preserve">Literary Elements: </w:t>
      </w:r>
      <w:r w:rsidRPr="00EA6C24">
        <w:rPr>
          <w:i/>
          <w:sz w:val="28"/>
        </w:rPr>
        <w:t xml:space="preserve">Be able to define them and recognize them in use. </w:t>
      </w:r>
      <w:r>
        <w:br/>
        <w:t>Imagery</w:t>
      </w:r>
      <w:r>
        <w:br/>
        <w:t>Simile</w:t>
      </w:r>
      <w:r>
        <w:br/>
        <w:t>Metaphor</w:t>
      </w:r>
      <w:r>
        <w:br/>
        <w:t>Onomatopoeia</w:t>
      </w:r>
      <w:r>
        <w:br/>
        <w:t>Suspense</w:t>
      </w:r>
      <w:r>
        <w:br/>
        <w:t>Irony (situational, dramatic, verbal)</w:t>
      </w:r>
    </w:p>
    <w:p w14:paraId="0B102DDF" w14:textId="77777777" w:rsidR="00EA6C24" w:rsidRDefault="00EA6C24">
      <w:r>
        <w:t>Personification</w:t>
      </w:r>
      <w:r>
        <w:br/>
        <w:t>Alliteration</w:t>
      </w:r>
      <w:r>
        <w:br/>
        <w:t>Point of View (first person, third person limited, third person omniscient)</w:t>
      </w:r>
      <w:r>
        <w:br/>
        <w:t xml:space="preserve">Story </w:t>
      </w:r>
      <w:proofErr w:type="gramStart"/>
      <w:r>
        <w:t>plot</w:t>
      </w:r>
      <w:proofErr w:type="gramEnd"/>
      <w:r>
        <w:t>: exposition, rising action, climax, falling action, resolution</w:t>
      </w:r>
    </w:p>
    <w:p w14:paraId="06BC8D72" w14:textId="77777777" w:rsidR="00EA6C24" w:rsidRDefault="00EA6C24">
      <w:r>
        <w:t>Tone</w:t>
      </w:r>
      <w:r>
        <w:br/>
        <w:t>Mood</w:t>
      </w:r>
      <w:r>
        <w:br/>
      </w:r>
      <w:r>
        <w:br/>
      </w:r>
      <w:r w:rsidR="009E2580">
        <w:rPr>
          <w:b/>
          <w:sz w:val="28"/>
        </w:rPr>
        <w:t xml:space="preserve">Re-read </w:t>
      </w:r>
      <w:r w:rsidRPr="00EA6C24">
        <w:rPr>
          <w:b/>
          <w:sz w:val="28"/>
        </w:rPr>
        <w:t>“The Sniper”</w:t>
      </w:r>
      <w:r>
        <w:br/>
      </w:r>
    </w:p>
    <w:p w14:paraId="0A8B0231" w14:textId="77777777" w:rsidR="00EA6C24" w:rsidRPr="00EA6C24" w:rsidRDefault="00EA6C24">
      <w:r w:rsidRPr="00EA6C24">
        <w:rPr>
          <w:b/>
          <w:i/>
          <w:sz w:val="28"/>
        </w:rPr>
        <w:t>The Odyssey</w:t>
      </w:r>
      <w:r>
        <w:rPr>
          <w:sz w:val="28"/>
        </w:rPr>
        <w:br/>
      </w:r>
      <w:r>
        <w:t xml:space="preserve">Epithet </w:t>
      </w:r>
      <w:r>
        <w:br/>
      </w:r>
      <w:proofErr w:type="gramStart"/>
      <w:r w:rsidRPr="00EA6C24">
        <w:t>Why</w:t>
      </w:r>
      <w:proofErr w:type="gramEnd"/>
      <w:r w:rsidRPr="00EA6C24">
        <w:t xml:space="preserve"> do the men travel to the underworld?</w:t>
      </w:r>
      <w:r w:rsidRPr="00EA6C24">
        <w:br/>
        <w:t>Odysseus and the Cyclops</w:t>
      </w:r>
      <w:r w:rsidRPr="00EA6C24">
        <w:br/>
      </w:r>
      <w:proofErr w:type="gramStart"/>
      <w:r w:rsidRPr="00EA6C24">
        <w:t>How</w:t>
      </w:r>
      <w:proofErr w:type="gramEnd"/>
      <w:r w:rsidRPr="00EA6C24">
        <w:t xml:space="preserve"> does Penelope decide to find a new husb</w:t>
      </w:r>
      <w:r w:rsidR="00C00073">
        <w:t>a</w:t>
      </w:r>
      <w:r w:rsidRPr="00EA6C24">
        <w:t>nd?</w:t>
      </w:r>
      <w:r w:rsidRPr="00EA6C24">
        <w:br/>
        <w:t>Epic simile</w:t>
      </w:r>
      <w:r w:rsidRPr="00EA6C24">
        <w:br/>
        <w:t>Epic</w:t>
      </w:r>
    </w:p>
    <w:p w14:paraId="11DFD8FC" w14:textId="77777777" w:rsidR="00EA6C24" w:rsidRPr="00EA6C24" w:rsidRDefault="00EA6C24">
      <w:r w:rsidRPr="00EA6C24">
        <w:t>What makes an epic hero?</w:t>
      </w:r>
    </w:p>
    <w:p w14:paraId="53940474" w14:textId="77777777" w:rsidR="00EA6C24" w:rsidRDefault="00EA6C24">
      <w:r w:rsidRPr="00EA6C24">
        <w:t>Allusion</w:t>
      </w:r>
    </w:p>
    <w:p w14:paraId="707BA5DD" w14:textId="77777777" w:rsidR="00EA6C24" w:rsidRDefault="00EA6C24"/>
    <w:p w14:paraId="5296F350" w14:textId="77777777" w:rsidR="00EA6C24" w:rsidRDefault="00EA6C24">
      <w:pPr>
        <w:rPr>
          <w:b/>
          <w:i/>
          <w:sz w:val="28"/>
        </w:rPr>
      </w:pPr>
      <w:r w:rsidRPr="00EA6C24">
        <w:rPr>
          <w:b/>
          <w:i/>
          <w:sz w:val="28"/>
        </w:rPr>
        <w:t>Speak</w:t>
      </w:r>
    </w:p>
    <w:p w14:paraId="040130CA" w14:textId="77777777" w:rsidR="00EA6C24" w:rsidRDefault="00EA6C24">
      <w:r>
        <w:t>Name of school Melinda attends</w:t>
      </w:r>
      <w:r>
        <w:br/>
        <w:t xml:space="preserve">Identify characters: </w:t>
      </w:r>
      <w:proofErr w:type="spellStart"/>
      <w:r>
        <w:t>Hairwoman</w:t>
      </w:r>
      <w:proofErr w:type="spellEnd"/>
      <w:r>
        <w:t>, Martha, Mr. Freeman, Andy Evans</w:t>
      </w:r>
      <w:r>
        <w:br/>
        <w:t>Melinda’s family’s form of communication</w:t>
      </w:r>
      <w:r>
        <w:br/>
        <w:t>Where does Melinda hid</w:t>
      </w:r>
      <w:r w:rsidR="00C00073">
        <w:t>e</w:t>
      </w:r>
      <w:r>
        <w:t xml:space="preserve"> to seek refuge?</w:t>
      </w:r>
    </w:p>
    <w:p w14:paraId="3CB95800" w14:textId="77777777" w:rsidR="00EA6C24" w:rsidRDefault="00EA6C24">
      <w:r>
        <w:t>What happens when she’s dissecting the frog in Biology/Anatomy class?</w:t>
      </w:r>
      <w:r>
        <w:br/>
      </w:r>
      <w:r w:rsidRPr="00EA6C24">
        <w:t>Be able to describe the ending</w:t>
      </w:r>
      <w:r w:rsidR="00434845">
        <w:br/>
      </w:r>
    </w:p>
    <w:p w14:paraId="2D71CEB2" w14:textId="77777777" w:rsidR="00EA6C24" w:rsidRDefault="00EA6C24">
      <w:r w:rsidRPr="00434845">
        <w:rPr>
          <w:b/>
          <w:sz w:val="28"/>
        </w:rPr>
        <w:t>Career Center Speech</w:t>
      </w:r>
      <w:r>
        <w:rPr>
          <w:b/>
        </w:rPr>
        <w:br/>
      </w:r>
      <w:r>
        <w:t>Inflection</w:t>
      </w:r>
      <w:r>
        <w:br/>
        <w:t>Attention Getter</w:t>
      </w:r>
      <w:r>
        <w:br/>
        <w:t>Thesis</w:t>
      </w:r>
      <w:r>
        <w:br/>
        <w:t>Transitions</w:t>
      </w:r>
      <w:r>
        <w:br/>
        <w:t>Pacing</w:t>
      </w:r>
      <w:r>
        <w:br/>
        <w:t>What makes a good conclusion?</w:t>
      </w:r>
    </w:p>
    <w:p w14:paraId="02133C37" w14:textId="77777777" w:rsidR="00EA6C24" w:rsidRDefault="00EA6C24"/>
    <w:p w14:paraId="36F9AA47" w14:textId="77777777" w:rsidR="00310533" w:rsidRDefault="00EA6C24">
      <w:r w:rsidRPr="00434845">
        <w:rPr>
          <w:b/>
          <w:sz w:val="28"/>
        </w:rPr>
        <w:lastRenderedPageBreak/>
        <w:t>Research</w:t>
      </w:r>
      <w:r>
        <w:br/>
        <w:t>Direct quotations</w:t>
      </w:r>
      <w:r>
        <w:br/>
        <w:t>Summary</w:t>
      </w:r>
      <w:r>
        <w:br/>
        <w:t>What makes a credible source?</w:t>
      </w:r>
      <w:r>
        <w:br/>
        <w:t>What format are we using?</w:t>
      </w:r>
      <w:r>
        <w:rPr>
          <w:b/>
        </w:rPr>
        <w:br/>
      </w:r>
      <w:r w:rsidR="00C00073">
        <w:t>Parts of an MLA Citation</w:t>
      </w:r>
    </w:p>
    <w:p w14:paraId="2306244A" w14:textId="77777777" w:rsidR="00C00073" w:rsidRDefault="00C00073">
      <w:r>
        <w:t>Parts of an annotated bibliography</w:t>
      </w:r>
    </w:p>
    <w:p w14:paraId="3DAAE1BB" w14:textId="77777777" w:rsidR="00C00073" w:rsidRDefault="00C00073"/>
    <w:p w14:paraId="5FA29B46" w14:textId="77777777" w:rsidR="00C00073" w:rsidRPr="00C00073" w:rsidRDefault="00C00073">
      <w:r w:rsidRPr="00C00073">
        <w:rPr>
          <w:b/>
          <w:sz w:val="28"/>
        </w:rPr>
        <w:t>Absolutely True Diary of a Part-Time Indian</w:t>
      </w:r>
      <w:r>
        <w:rPr>
          <w:b/>
          <w:sz w:val="28"/>
        </w:rPr>
        <w:br/>
      </w:r>
      <w:r w:rsidRPr="00C00073">
        <w:t>Why did Junior switch schools?</w:t>
      </w:r>
    </w:p>
    <w:p w14:paraId="7C2BAC2F" w14:textId="77777777" w:rsidR="00EA6C24" w:rsidRDefault="00C00073">
      <w:pPr>
        <w:rPr>
          <w:b/>
          <w:sz w:val="22"/>
        </w:rPr>
      </w:pPr>
      <w:r w:rsidRPr="00C00073">
        <w:t>Why does he consider himself “part-time”?</w:t>
      </w:r>
      <w:r w:rsidRPr="00C00073">
        <w:br/>
        <w:t>How did alcoholism affect him/others in life?</w:t>
      </w:r>
      <w:r>
        <w:br/>
      </w:r>
      <w:r w:rsidR="009E2580">
        <w:rPr>
          <w:sz w:val="22"/>
        </w:rPr>
        <w:t>Themes?</w:t>
      </w:r>
      <w:r w:rsidRPr="00C00073">
        <w:rPr>
          <w:b/>
          <w:sz w:val="22"/>
        </w:rPr>
        <w:br/>
      </w:r>
    </w:p>
    <w:p w14:paraId="32798C86" w14:textId="77777777" w:rsidR="009E2580" w:rsidRPr="009E2580" w:rsidRDefault="009E2580">
      <w:pPr>
        <w:rPr>
          <w:sz w:val="22"/>
        </w:rPr>
      </w:pPr>
      <w:r w:rsidRPr="009E2580">
        <w:rPr>
          <w:b/>
          <w:sz w:val="28"/>
        </w:rPr>
        <w:t>Grammar</w:t>
      </w:r>
      <w:r>
        <w:rPr>
          <w:b/>
          <w:sz w:val="28"/>
        </w:rPr>
        <w:br/>
      </w:r>
      <w:r>
        <w:rPr>
          <w:sz w:val="22"/>
        </w:rPr>
        <w:t>Be able to identify a run-on, complete sentence, and fragment.</w:t>
      </w:r>
      <w:r>
        <w:rPr>
          <w:sz w:val="22"/>
        </w:rPr>
        <w:br/>
        <w:t>Know the 3 ways to fix a run-on: period, semi-colon, comma + coordinating conjunction</w:t>
      </w:r>
      <w:bookmarkStart w:id="0" w:name="_GoBack"/>
      <w:bookmarkEnd w:id="0"/>
    </w:p>
    <w:sectPr w:rsidR="009E2580" w:rsidRPr="009E2580" w:rsidSect="004348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4"/>
    <w:rsid w:val="000B41A1"/>
    <w:rsid w:val="00310533"/>
    <w:rsid w:val="00434845"/>
    <w:rsid w:val="004A1AFE"/>
    <w:rsid w:val="009E2580"/>
    <w:rsid w:val="00C00073"/>
    <w:rsid w:val="00E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C0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1234</Characters>
  <Application>Microsoft Macintosh Word</Application>
  <DocSecurity>0</DocSecurity>
  <Lines>10</Lines>
  <Paragraphs>2</Paragraphs>
  <ScaleCrop>false</ScaleCrop>
  <Company>Bellevue West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2015-12-08T13:56:00Z</cp:lastPrinted>
  <dcterms:created xsi:type="dcterms:W3CDTF">2012-12-04T15:42:00Z</dcterms:created>
  <dcterms:modified xsi:type="dcterms:W3CDTF">2015-12-08T14:06:00Z</dcterms:modified>
</cp:coreProperties>
</file>