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E7BD9" w14:textId="77777777" w:rsidR="00B272DA" w:rsidRPr="008A6DEE" w:rsidRDefault="008A6DEE" w:rsidP="00B272DA">
      <w:pPr>
        <w:pStyle w:val="NormalWeb"/>
        <w:shd w:val="clear" w:color="auto" w:fill="FFFFFF"/>
        <w:rPr>
          <w:rFonts w:ascii="Arial Unicode MS" w:eastAsia="Arial Unicode MS" w:hAnsi="Arial Unicode MS" w:cs="Arial Unicode MS"/>
          <w:sz w:val="22"/>
        </w:rPr>
      </w:pPr>
      <w:r>
        <w:rPr>
          <w:rFonts w:ascii="Arial Unicode MS" w:eastAsia="Arial Unicode MS" w:hAnsi="Arial Unicode MS" w:cs="Arial Unicode MS"/>
          <w:b/>
          <w:sz w:val="28"/>
        </w:rPr>
        <w:tab/>
      </w:r>
      <w:r>
        <w:rPr>
          <w:rFonts w:ascii="Arial Unicode MS" w:eastAsia="Arial Unicode MS" w:hAnsi="Arial Unicode MS" w:cs="Arial Unicode MS"/>
          <w:b/>
          <w:sz w:val="28"/>
        </w:rPr>
        <w:tab/>
        <w:t xml:space="preserve"> </w:t>
      </w:r>
      <w:r>
        <w:rPr>
          <w:rFonts w:ascii="Arial Unicode MS" w:eastAsia="Arial Unicode MS" w:hAnsi="Arial Unicode MS" w:cs="Arial Unicode MS"/>
          <w:b/>
          <w:sz w:val="28"/>
        </w:rPr>
        <w:tab/>
      </w:r>
      <w:r>
        <w:rPr>
          <w:rFonts w:ascii="Arial Unicode MS" w:eastAsia="Arial Unicode MS" w:hAnsi="Arial Unicode MS" w:cs="Arial Unicode MS"/>
          <w:b/>
          <w:sz w:val="28"/>
        </w:rPr>
        <w:tab/>
      </w:r>
      <w:r w:rsidR="00B272DA" w:rsidRPr="00B272DA">
        <w:rPr>
          <w:rFonts w:ascii="Arial Unicode MS" w:eastAsia="Arial Unicode MS" w:hAnsi="Arial Unicode MS" w:cs="Arial Unicode MS"/>
          <w:b/>
          <w:sz w:val="28"/>
        </w:rPr>
        <w:t>What’s an Annotated Bibliography?</w:t>
      </w:r>
      <w:r w:rsidR="00B272DA">
        <w:br/>
      </w:r>
      <w:r w:rsidR="00B272DA">
        <w:br/>
      </w:r>
      <w:r w:rsidR="00B272DA" w:rsidRPr="00B272DA">
        <w:rPr>
          <w:rFonts w:ascii="Verdana" w:hAnsi="Verdana"/>
          <w:color w:val="000000"/>
          <w:sz w:val="18"/>
          <w:szCs w:val="18"/>
        </w:rPr>
        <w:t>A </w:t>
      </w:r>
      <w:r w:rsidR="00B272DA" w:rsidRPr="00B272DA">
        <w:rPr>
          <w:rFonts w:ascii="Verdana" w:hAnsi="Verdana"/>
          <w:b/>
          <w:bCs/>
          <w:color w:val="000000"/>
          <w:sz w:val="18"/>
          <w:szCs w:val="18"/>
        </w:rPr>
        <w:t>bibliography</w:t>
      </w:r>
      <w:r w:rsidR="00B272DA" w:rsidRPr="00B272DA">
        <w:rPr>
          <w:rFonts w:ascii="Verdana" w:hAnsi="Verdana"/>
          <w:color w:val="000000"/>
          <w:sz w:val="18"/>
          <w:szCs w:val="18"/>
        </w:rPr>
        <w:t xml:space="preserve"> is a list of sources (books, journals, Web sites, periodicals, etc.) one has used for researching a topic. Bibliographies are sometimes called "References" </w:t>
      </w:r>
      <w:r>
        <w:rPr>
          <w:rFonts w:ascii="Verdana" w:hAnsi="Verdana"/>
          <w:color w:val="000000"/>
          <w:sz w:val="18"/>
          <w:szCs w:val="18"/>
        </w:rPr>
        <w:t xml:space="preserve">(APA) </w:t>
      </w:r>
      <w:r w:rsidR="00B272DA" w:rsidRPr="00B272DA">
        <w:rPr>
          <w:rFonts w:ascii="Verdana" w:hAnsi="Verdana"/>
          <w:color w:val="000000"/>
          <w:sz w:val="18"/>
          <w:szCs w:val="18"/>
        </w:rPr>
        <w:t xml:space="preserve">or "Works Cited" </w:t>
      </w:r>
      <w:r>
        <w:rPr>
          <w:rFonts w:ascii="Verdana" w:hAnsi="Verdana"/>
          <w:color w:val="000000"/>
          <w:sz w:val="18"/>
          <w:szCs w:val="18"/>
        </w:rPr>
        <w:t xml:space="preserve">(MLA) </w:t>
      </w:r>
      <w:r w:rsidR="00B272DA" w:rsidRPr="00B272DA">
        <w:rPr>
          <w:rFonts w:ascii="Verdana" w:hAnsi="Verdana"/>
          <w:color w:val="000000"/>
          <w:sz w:val="18"/>
          <w:szCs w:val="18"/>
        </w:rPr>
        <w:t>depending on the style format you are using. A bibliography usually just includes the bibliographic information (i.e., the author, title, publisher, etc.).</w:t>
      </w:r>
    </w:p>
    <w:p w14:paraId="3091FD6A" w14:textId="77777777" w:rsidR="00B272DA" w:rsidRPr="00B272DA" w:rsidRDefault="00B272DA" w:rsidP="00B272DA">
      <w:pPr>
        <w:shd w:val="clear" w:color="auto" w:fill="FFFFFF"/>
        <w:spacing w:before="100" w:beforeAutospacing="1" w:after="100" w:afterAutospacing="1"/>
        <w:rPr>
          <w:rFonts w:ascii="Verdana" w:hAnsi="Verdana" w:cs="Times New Roman"/>
          <w:color w:val="000000"/>
          <w:sz w:val="18"/>
          <w:szCs w:val="18"/>
        </w:rPr>
      </w:pPr>
      <w:r w:rsidRPr="00B272DA">
        <w:rPr>
          <w:rFonts w:ascii="Verdana" w:hAnsi="Verdana" w:cs="Times New Roman"/>
          <w:color w:val="000000"/>
          <w:sz w:val="18"/>
          <w:szCs w:val="18"/>
        </w:rPr>
        <w:t>An </w:t>
      </w:r>
      <w:r w:rsidRPr="00B272DA">
        <w:rPr>
          <w:rFonts w:ascii="Verdana" w:hAnsi="Verdana" w:cs="Times New Roman"/>
          <w:b/>
          <w:bCs/>
          <w:color w:val="000000"/>
          <w:sz w:val="18"/>
          <w:szCs w:val="18"/>
        </w:rPr>
        <w:t>annotation </w:t>
      </w:r>
      <w:r w:rsidRPr="00B272DA">
        <w:rPr>
          <w:rFonts w:ascii="Verdana" w:hAnsi="Verdana" w:cs="Times New Roman"/>
          <w:color w:val="000000"/>
          <w:sz w:val="18"/>
          <w:szCs w:val="18"/>
        </w:rPr>
        <w:t>is a summary and/or evaluation. Therefore, an </w:t>
      </w:r>
      <w:r w:rsidRPr="00B272DA">
        <w:rPr>
          <w:rFonts w:ascii="Verdana" w:hAnsi="Verdana" w:cs="Times New Roman"/>
          <w:b/>
          <w:bCs/>
          <w:color w:val="000000"/>
          <w:sz w:val="18"/>
          <w:szCs w:val="18"/>
        </w:rPr>
        <w:t>annotated bibliography</w:t>
      </w:r>
      <w:r>
        <w:rPr>
          <w:rFonts w:ascii="Verdana" w:hAnsi="Verdana" w:cs="Times New Roman"/>
          <w:b/>
          <w:bCs/>
          <w:color w:val="000000"/>
          <w:sz w:val="18"/>
          <w:szCs w:val="18"/>
        </w:rPr>
        <w:t xml:space="preserve"> </w:t>
      </w:r>
      <w:r w:rsidRPr="00B272DA">
        <w:rPr>
          <w:rFonts w:ascii="Verdana" w:hAnsi="Verdana" w:cs="Times New Roman"/>
          <w:color w:val="000000"/>
          <w:sz w:val="18"/>
          <w:szCs w:val="18"/>
        </w:rPr>
        <w:t>includes a summary and/or evaluation of each of the sources. Depending on your project or the assignment, your annotations may do one or more of the following.</w:t>
      </w:r>
    </w:p>
    <w:p w14:paraId="6BB38D38" w14:textId="6A32E192" w:rsidR="00B272DA" w:rsidRPr="00B272DA" w:rsidRDefault="00B272DA" w:rsidP="00B272DA">
      <w:pPr>
        <w:numPr>
          <w:ilvl w:val="0"/>
          <w:numId w:val="1"/>
        </w:numPr>
        <w:shd w:val="clear" w:color="auto" w:fill="FFFFFF"/>
        <w:spacing w:before="100" w:beforeAutospacing="1" w:after="100" w:afterAutospacing="1"/>
        <w:rPr>
          <w:rFonts w:ascii="Verdana" w:eastAsia="Times New Roman" w:hAnsi="Verdana" w:cs="Times New Roman"/>
          <w:color w:val="000000"/>
          <w:sz w:val="18"/>
          <w:szCs w:val="18"/>
        </w:rPr>
      </w:pPr>
      <w:r w:rsidRPr="00B272DA">
        <w:rPr>
          <w:rFonts w:ascii="Verdana" w:eastAsia="Times New Roman" w:hAnsi="Verdana" w:cs="Times New Roman"/>
          <w:b/>
          <w:bCs/>
          <w:color w:val="000000"/>
          <w:sz w:val="18"/>
          <w:szCs w:val="18"/>
        </w:rPr>
        <w:t>Summarize</w:t>
      </w:r>
      <w:r w:rsidRPr="00B272DA">
        <w:rPr>
          <w:rFonts w:ascii="Verdana" w:eastAsia="Times New Roman" w:hAnsi="Verdana" w:cs="Times New Roman"/>
          <w:color w:val="000000"/>
          <w:sz w:val="18"/>
          <w:szCs w:val="18"/>
        </w:rPr>
        <w:t>: Some annotations merely summarize the source. What are the main arguments? What is the point of this book or article? What topics are covered? If someone asked what this article/book is about, what would you say? The length of your annotations will determine how detailed your summary is.</w:t>
      </w:r>
      <w:r>
        <w:rPr>
          <w:rFonts w:ascii="Verdana" w:eastAsia="Times New Roman" w:hAnsi="Verdana" w:cs="Times New Roman"/>
          <w:color w:val="000000"/>
          <w:sz w:val="18"/>
          <w:szCs w:val="18"/>
        </w:rPr>
        <w:br/>
      </w:r>
      <w:r w:rsidR="00580F7C">
        <w:rPr>
          <w:rFonts w:ascii="Verdana" w:eastAsia="Times New Roman" w:hAnsi="Verdana" w:cs="Times New Roman"/>
          <w:color w:val="000000"/>
          <w:sz w:val="18"/>
          <w:szCs w:val="18"/>
        </w:rPr>
        <w:t xml:space="preserve"> </w:t>
      </w:r>
      <w:r w:rsidR="00580F7C">
        <w:rPr>
          <w:rFonts w:ascii="Verdana" w:eastAsia="Times New Roman" w:hAnsi="Verdana" w:cs="Times New Roman"/>
          <w:color w:val="000000"/>
          <w:sz w:val="18"/>
          <w:szCs w:val="18"/>
        </w:rPr>
        <w:tab/>
        <w:t>1. Identify the main point for each section.</w:t>
      </w:r>
      <w:r w:rsidR="00580F7C">
        <w:rPr>
          <w:rFonts w:ascii="Verdana" w:eastAsia="Times New Roman" w:hAnsi="Verdana" w:cs="Times New Roman"/>
          <w:color w:val="000000"/>
          <w:sz w:val="18"/>
          <w:szCs w:val="18"/>
        </w:rPr>
        <w:br/>
        <w:t xml:space="preserve"> </w:t>
      </w:r>
      <w:r w:rsidR="00580F7C">
        <w:rPr>
          <w:rFonts w:ascii="Verdana" w:eastAsia="Times New Roman" w:hAnsi="Verdana" w:cs="Times New Roman"/>
          <w:color w:val="000000"/>
          <w:sz w:val="18"/>
          <w:szCs w:val="18"/>
        </w:rPr>
        <w:tab/>
      </w:r>
      <w:r w:rsidR="00580F7C">
        <w:rPr>
          <w:rFonts w:ascii="Verdana" w:eastAsia="Times New Roman" w:hAnsi="Verdana" w:cs="Times New Roman"/>
          <w:color w:val="000000"/>
          <w:sz w:val="18"/>
          <w:szCs w:val="18"/>
        </w:rPr>
        <w:tab/>
        <w:t>- Usually the main point is in the beginning of the section.</w:t>
      </w:r>
      <w:r w:rsidR="00580F7C">
        <w:rPr>
          <w:rFonts w:ascii="Verdana" w:eastAsia="Times New Roman" w:hAnsi="Verdana" w:cs="Times New Roman"/>
          <w:color w:val="000000"/>
          <w:sz w:val="18"/>
          <w:szCs w:val="18"/>
        </w:rPr>
        <w:br/>
        <w:t xml:space="preserve"> </w:t>
      </w:r>
      <w:r w:rsidR="00580F7C">
        <w:rPr>
          <w:rFonts w:ascii="Verdana" w:eastAsia="Times New Roman" w:hAnsi="Verdana" w:cs="Times New Roman"/>
          <w:color w:val="000000"/>
          <w:sz w:val="18"/>
          <w:szCs w:val="18"/>
        </w:rPr>
        <w:tab/>
        <w:t>2. Organize main points into a paragraph.</w:t>
      </w:r>
      <w:r w:rsidR="00580F7C">
        <w:rPr>
          <w:rFonts w:ascii="Verdana" w:eastAsia="Times New Roman" w:hAnsi="Verdana" w:cs="Times New Roman"/>
          <w:color w:val="000000"/>
          <w:sz w:val="18"/>
          <w:szCs w:val="18"/>
        </w:rPr>
        <w:br/>
        <w:t xml:space="preserve"> </w:t>
      </w:r>
      <w:r w:rsidR="00580F7C">
        <w:rPr>
          <w:rFonts w:ascii="Verdana" w:eastAsia="Times New Roman" w:hAnsi="Verdana" w:cs="Times New Roman"/>
          <w:color w:val="000000"/>
          <w:sz w:val="18"/>
          <w:szCs w:val="18"/>
        </w:rPr>
        <w:tab/>
        <w:t xml:space="preserve">3. ALWAYS INCLUDE THE ARTICLE/BOOK TITLE in the first sentence of your summary. </w:t>
      </w:r>
      <w:r w:rsidR="00571295">
        <w:rPr>
          <w:rFonts w:ascii="Verdana" w:eastAsia="Times New Roman" w:hAnsi="Verdana" w:cs="Times New Roman"/>
          <w:color w:val="000000"/>
          <w:sz w:val="18"/>
          <w:szCs w:val="18"/>
        </w:rPr>
        <w:br/>
        <w:t xml:space="preserve"> </w:t>
      </w:r>
      <w:r w:rsidR="00571295">
        <w:rPr>
          <w:rFonts w:ascii="Verdana" w:eastAsia="Times New Roman" w:hAnsi="Verdana" w:cs="Times New Roman"/>
          <w:color w:val="000000"/>
          <w:sz w:val="18"/>
          <w:szCs w:val="18"/>
        </w:rPr>
        <w:tab/>
        <w:t>4. Include at least one direct quote from the source.</w:t>
      </w:r>
      <w:r w:rsidR="00580F7C">
        <w:rPr>
          <w:rFonts w:ascii="Verdana" w:eastAsia="Times New Roman" w:hAnsi="Verdana" w:cs="Times New Roman"/>
          <w:color w:val="000000"/>
          <w:sz w:val="18"/>
          <w:szCs w:val="18"/>
        </w:rPr>
        <w:br/>
      </w:r>
    </w:p>
    <w:p w14:paraId="6CC9E3F5" w14:textId="6AF8BABC" w:rsidR="008A6DEE" w:rsidRPr="0008076D" w:rsidRDefault="00580F7C" w:rsidP="0008076D">
      <w:pPr>
        <w:numPr>
          <w:ilvl w:val="0"/>
          <w:numId w:val="1"/>
        </w:numPr>
        <w:shd w:val="clear" w:color="auto" w:fill="FFFFFF"/>
        <w:spacing w:before="100" w:beforeAutospacing="1" w:after="100" w:afterAutospacing="1"/>
        <w:rPr>
          <w:rFonts w:ascii="Verdana" w:hAnsi="Verdana" w:cs="Times New Roman"/>
          <w:color w:val="000000"/>
          <w:sz w:val="18"/>
          <w:szCs w:val="18"/>
        </w:rPr>
      </w:pPr>
      <w:r>
        <w:rPr>
          <w:rFonts w:ascii="Verdana" w:eastAsia="Times New Roman" w:hAnsi="Verdana" w:cs="Times New Roman"/>
          <w:b/>
          <w:bCs/>
          <w:noProof/>
          <w:color w:val="000000"/>
          <w:sz w:val="18"/>
          <w:szCs w:val="18"/>
        </w:rPr>
        <mc:AlternateContent>
          <mc:Choice Requires="wps">
            <w:drawing>
              <wp:anchor distT="0" distB="0" distL="114300" distR="114300" simplePos="0" relativeHeight="251661312" behindDoc="0" locked="0" layoutInCell="1" allowOverlap="1" wp14:anchorId="7CA65DC0" wp14:editId="198E3C05">
                <wp:simplePos x="0" y="0"/>
                <wp:positionH relativeFrom="column">
                  <wp:posOffset>1143000</wp:posOffset>
                </wp:positionH>
                <wp:positionV relativeFrom="paragraph">
                  <wp:posOffset>959485</wp:posOffset>
                </wp:positionV>
                <wp:extent cx="114300" cy="342900"/>
                <wp:effectExtent l="50800" t="25400" r="88900" b="88900"/>
                <wp:wrapNone/>
                <wp:docPr id="3" name="Straight Connector 3"/>
                <wp:cNvGraphicFramePr/>
                <a:graphic xmlns:a="http://schemas.openxmlformats.org/drawingml/2006/main">
                  <a:graphicData uri="http://schemas.microsoft.com/office/word/2010/wordprocessingShape">
                    <wps:wsp>
                      <wps:cNvCnPr/>
                      <wps:spPr>
                        <a:xfrm>
                          <a:off x="0" y="0"/>
                          <a:ext cx="114300" cy="3429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0pt,75.55pt" to="99pt,10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" strokecolor="#4f81bd [3204]" strokeweight="2pt">
                <v:shadow on="t" opacity="24903f" mv:blur="40000f" origin=",.5" offset="0,20000emu"/>
              </v:line>
            </w:pict>
          </mc:Fallback>
        </mc:AlternateContent>
      </w:r>
      <w:r>
        <w:rPr>
          <w:rFonts w:ascii="Verdana" w:eastAsia="Times New Roman" w:hAnsi="Verdana" w:cs="Times New Roman"/>
          <w:b/>
          <w:bCs/>
          <w:noProof/>
          <w:color w:val="000000"/>
          <w:sz w:val="18"/>
          <w:szCs w:val="18"/>
        </w:rPr>
        <mc:AlternateContent>
          <mc:Choice Requires="wps">
            <w:drawing>
              <wp:anchor distT="0" distB="0" distL="114300" distR="114300" simplePos="0" relativeHeight="251660288" behindDoc="0" locked="0" layoutInCell="1" allowOverlap="1" wp14:anchorId="4140488A" wp14:editId="798CECEB">
                <wp:simplePos x="0" y="0"/>
                <wp:positionH relativeFrom="column">
                  <wp:posOffset>1143000</wp:posOffset>
                </wp:positionH>
                <wp:positionV relativeFrom="paragraph">
                  <wp:posOffset>845185</wp:posOffset>
                </wp:positionV>
                <wp:extent cx="114300" cy="114300"/>
                <wp:effectExtent l="50800" t="25400" r="63500" b="88900"/>
                <wp:wrapNone/>
                <wp:docPr id="2" name="Straight Connector 2"/>
                <wp:cNvGraphicFramePr/>
                <a:graphic xmlns:a="http://schemas.openxmlformats.org/drawingml/2006/main">
                  <a:graphicData uri="http://schemas.microsoft.com/office/word/2010/wordprocessingShape">
                    <wps:wsp>
                      <wps:cNvCnPr/>
                      <wps:spPr>
                        <a:xfrm flipV="1">
                          <a:off x="0" y="0"/>
                          <a:ext cx="114300" cy="1143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90pt,66.55pt" to="99pt,75.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" strokecolor="#4f81bd [3204]" strokeweight="2pt">
                <v:shadow on="t" opacity="24903f" mv:blur="40000f" origin=",.5" offset="0,20000emu"/>
              </v:line>
            </w:pict>
          </mc:Fallback>
        </mc:AlternateContent>
      </w:r>
      <w:r>
        <w:rPr>
          <w:rFonts w:ascii="Verdana" w:eastAsia="Times New Roman" w:hAnsi="Verdana" w:cs="Times New Roman"/>
          <w:b/>
          <w:bCs/>
          <w:noProof/>
          <w:color w:val="000000"/>
          <w:sz w:val="18"/>
          <w:szCs w:val="18"/>
        </w:rPr>
        <mc:AlternateContent>
          <mc:Choice Requires="wps">
            <w:drawing>
              <wp:anchor distT="0" distB="0" distL="114300" distR="114300" simplePos="0" relativeHeight="251659264" behindDoc="0" locked="0" layoutInCell="1" allowOverlap="1" wp14:anchorId="17DDA198" wp14:editId="04C0B48E">
                <wp:simplePos x="0" y="0"/>
                <wp:positionH relativeFrom="column">
                  <wp:posOffset>457200</wp:posOffset>
                </wp:positionH>
                <wp:positionV relativeFrom="paragraph">
                  <wp:posOffset>845185</wp:posOffset>
                </wp:positionV>
                <wp:extent cx="914400" cy="457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DD8B67" w14:textId="3125C24F" w:rsidR="00580F7C" w:rsidRDefault="00580F7C">
                            <w:r>
                              <w:t>Explain.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36pt;margin-top:66.55pt;width:1in;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" filled="f" stroked="f">
                <v:textbox>
                  <w:txbxContent>
                    <w:p w14:paraId="6DDD8B67" w14:textId="3125C24F" w:rsidR="00580F7C" w:rsidRDefault="00580F7C">
                      <w:r>
                        <w:t>Explain.</w:t>
                      </w:r>
                    </w:p>
                  </w:txbxContent>
                </v:textbox>
              </v:shape>
            </w:pict>
          </mc:Fallback>
        </mc:AlternateContent>
      </w:r>
      <w:r w:rsidR="00B272DA" w:rsidRPr="00B272DA">
        <w:rPr>
          <w:rFonts w:ascii="Verdana" w:eastAsia="Times New Roman" w:hAnsi="Verdana" w:cs="Times New Roman"/>
          <w:b/>
          <w:bCs/>
          <w:color w:val="000000"/>
          <w:sz w:val="18"/>
          <w:szCs w:val="18"/>
        </w:rPr>
        <w:t>Assess</w:t>
      </w:r>
      <w:r w:rsidR="00B272DA" w:rsidRPr="00B272DA">
        <w:rPr>
          <w:rFonts w:ascii="Verdana" w:eastAsia="Times New Roman" w:hAnsi="Verdana" w:cs="Times New Roman"/>
          <w:color w:val="000000"/>
          <w:sz w:val="18"/>
          <w:szCs w:val="18"/>
        </w:rPr>
        <w:t>: Aft</w:t>
      </w:r>
      <w:r w:rsidR="00571295">
        <w:rPr>
          <w:rFonts w:ascii="Verdana" w:eastAsia="Times New Roman" w:hAnsi="Verdana" w:cs="Times New Roman"/>
          <w:color w:val="000000"/>
          <w:sz w:val="18"/>
          <w:szCs w:val="18"/>
        </w:rPr>
        <w:t>er summarizing a source, it is</w:t>
      </w:r>
      <w:bookmarkStart w:id="0" w:name="_GoBack"/>
      <w:bookmarkEnd w:id="0"/>
      <w:r w:rsidR="00B272DA" w:rsidRPr="00B272DA">
        <w:rPr>
          <w:rFonts w:ascii="Verdana" w:eastAsia="Times New Roman" w:hAnsi="Verdana" w:cs="Times New Roman"/>
          <w:color w:val="000000"/>
          <w:sz w:val="18"/>
          <w:szCs w:val="18"/>
        </w:rPr>
        <w:t xml:space="preserve"> helpful to evaluate it. Is it a useful source? How does it compare with other sources in your bibliography? Is the information reliable? Is this source biased or objective? What is the goal of this </w:t>
      </w:r>
      <w:r w:rsidR="00B272DA">
        <w:rPr>
          <w:rFonts w:ascii="Verdana" w:eastAsia="Times New Roman" w:hAnsi="Verdana" w:cs="Times New Roman"/>
          <w:color w:val="000000"/>
          <w:sz w:val="18"/>
          <w:szCs w:val="18"/>
        </w:rPr>
        <w:t>source?</w:t>
      </w:r>
      <w:r w:rsidR="00B272DA">
        <w:rPr>
          <w:rFonts w:ascii="Verdana" w:eastAsia="Times New Roman" w:hAnsi="Verdana" w:cs="Times New Roman"/>
          <w:color w:val="000000"/>
          <w:sz w:val="18"/>
          <w:szCs w:val="18"/>
        </w:rPr>
        <w:br/>
      </w:r>
      <w:r>
        <w:rPr>
          <w:rFonts w:ascii="Verdana" w:hAnsi="Verdana" w:cs="Times New Roman"/>
          <w:color w:val="000000"/>
          <w:sz w:val="18"/>
          <w:szCs w:val="18"/>
        </w:rPr>
        <w:t xml:space="preserve"> </w:t>
      </w:r>
      <w:r>
        <w:rPr>
          <w:rFonts w:ascii="Verdana" w:hAnsi="Verdana" w:cs="Times New Roman"/>
          <w:color w:val="000000"/>
          <w:sz w:val="18"/>
          <w:szCs w:val="18"/>
        </w:rPr>
        <w:tab/>
        <w:t>1. Is it useful? Explain how….</w:t>
      </w:r>
      <w:r>
        <w:rPr>
          <w:rFonts w:ascii="Verdana" w:hAnsi="Verdana" w:cs="Times New Roman"/>
          <w:color w:val="000000"/>
          <w:sz w:val="18"/>
          <w:szCs w:val="18"/>
        </w:rPr>
        <w:br/>
        <w:t xml:space="preserve"> </w:t>
      </w:r>
      <w:r>
        <w:rPr>
          <w:rFonts w:ascii="Verdana" w:hAnsi="Verdana" w:cs="Times New Roman"/>
          <w:color w:val="000000"/>
          <w:sz w:val="18"/>
          <w:szCs w:val="18"/>
        </w:rPr>
        <w:tab/>
        <w:t xml:space="preserve">2. Is it reliable? </w:t>
      </w:r>
      <w:r>
        <w:rPr>
          <w:rFonts w:ascii="Verdana" w:hAnsi="Verdana" w:cs="Times New Roman"/>
          <w:color w:val="000000"/>
          <w:sz w:val="18"/>
          <w:szCs w:val="18"/>
        </w:rPr>
        <w:br/>
        <w:t xml:space="preserve"> </w:t>
      </w:r>
      <w:r>
        <w:rPr>
          <w:rFonts w:ascii="Verdana" w:hAnsi="Verdana" w:cs="Times New Roman"/>
          <w:color w:val="000000"/>
          <w:sz w:val="18"/>
          <w:szCs w:val="18"/>
        </w:rPr>
        <w:tab/>
      </w:r>
      <w:r>
        <w:rPr>
          <w:rFonts w:ascii="Verdana" w:hAnsi="Verdana" w:cs="Times New Roman"/>
          <w:color w:val="000000"/>
          <w:sz w:val="18"/>
          <w:szCs w:val="18"/>
        </w:rPr>
        <w:tab/>
        <w:t>- When was it published?</w:t>
      </w:r>
      <w:r>
        <w:rPr>
          <w:rFonts w:ascii="Verdana" w:hAnsi="Verdana" w:cs="Times New Roman"/>
          <w:color w:val="000000"/>
          <w:sz w:val="18"/>
          <w:szCs w:val="18"/>
        </w:rPr>
        <w:br/>
        <w:t xml:space="preserve"> </w:t>
      </w:r>
      <w:r>
        <w:rPr>
          <w:rFonts w:ascii="Verdana" w:hAnsi="Verdana" w:cs="Times New Roman"/>
          <w:color w:val="000000"/>
          <w:sz w:val="18"/>
          <w:szCs w:val="18"/>
        </w:rPr>
        <w:tab/>
      </w:r>
      <w:r>
        <w:rPr>
          <w:rFonts w:ascii="Verdana" w:hAnsi="Verdana" w:cs="Times New Roman"/>
          <w:color w:val="000000"/>
          <w:sz w:val="18"/>
          <w:szCs w:val="18"/>
        </w:rPr>
        <w:tab/>
        <w:t>- Where was it published?</w:t>
      </w:r>
      <w:r>
        <w:rPr>
          <w:rFonts w:ascii="Verdana" w:hAnsi="Verdana" w:cs="Times New Roman"/>
          <w:color w:val="000000"/>
          <w:sz w:val="18"/>
          <w:szCs w:val="18"/>
        </w:rPr>
        <w:br/>
        <w:t xml:space="preserve"> </w:t>
      </w:r>
      <w:r>
        <w:rPr>
          <w:rFonts w:ascii="Verdana" w:hAnsi="Verdana" w:cs="Times New Roman"/>
          <w:color w:val="000000"/>
          <w:sz w:val="18"/>
          <w:szCs w:val="18"/>
        </w:rPr>
        <w:tab/>
      </w:r>
      <w:r>
        <w:rPr>
          <w:rFonts w:ascii="Verdana" w:hAnsi="Verdana" w:cs="Times New Roman"/>
          <w:color w:val="000000"/>
          <w:sz w:val="18"/>
          <w:szCs w:val="18"/>
        </w:rPr>
        <w:tab/>
        <w:t>- Are there universities, research centers, organizations mentioned?</w:t>
      </w:r>
      <w:r>
        <w:rPr>
          <w:rFonts w:ascii="Verdana" w:hAnsi="Verdana" w:cs="Times New Roman"/>
          <w:color w:val="000000"/>
          <w:sz w:val="18"/>
          <w:szCs w:val="18"/>
        </w:rPr>
        <w:br/>
        <w:t xml:space="preserve"> </w:t>
      </w:r>
      <w:r>
        <w:rPr>
          <w:rFonts w:ascii="Verdana" w:hAnsi="Verdana" w:cs="Times New Roman"/>
          <w:color w:val="000000"/>
          <w:sz w:val="18"/>
          <w:szCs w:val="18"/>
        </w:rPr>
        <w:tab/>
        <w:t xml:space="preserve"> </w:t>
      </w:r>
      <w:r>
        <w:rPr>
          <w:rFonts w:ascii="Verdana" w:hAnsi="Verdana" w:cs="Times New Roman"/>
          <w:color w:val="000000"/>
          <w:sz w:val="18"/>
          <w:szCs w:val="18"/>
        </w:rPr>
        <w:tab/>
        <w:t>- Are there statistics, data, and research included?</w:t>
      </w:r>
      <w:r>
        <w:rPr>
          <w:rFonts w:ascii="Verdana" w:hAnsi="Verdana" w:cs="Times New Roman"/>
          <w:color w:val="000000"/>
          <w:sz w:val="18"/>
          <w:szCs w:val="18"/>
        </w:rPr>
        <w:br/>
        <w:t xml:space="preserve"> </w:t>
      </w:r>
      <w:r>
        <w:rPr>
          <w:rFonts w:ascii="Verdana" w:hAnsi="Verdana" w:cs="Times New Roman"/>
          <w:color w:val="000000"/>
          <w:sz w:val="18"/>
          <w:szCs w:val="18"/>
        </w:rPr>
        <w:tab/>
      </w:r>
      <w:r>
        <w:rPr>
          <w:rFonts w:ascii="Verdana" w:hAnsi="Verdana" w:cs="Times New Roman"/>
          <w:color w:val="000000"/>
          <w:sz w:val="18"/>
          <w:szCs w:val="18"/>
        </w:rPr>
        <w:tab/>
        <w:t>- Who is quoted? Professors, researchers, prominent well-known people?</w:t>
      </w:r>
      <w:r>
        <w:rPr>
          <w:rFonts w:ascii="Verdana" w:hAnsi="Verdana" w:cs="Times New Roman"/>
          <w:color w:val="000000"/>
          <w:sz w:val="18"/>
          <w:szCs w:val="18"/>
        </w:rPr>
        <w:br/>
      </w:r>
      <w:r w:rsidR="008A6DEE">
        <w:br/>
      </w:r>
      <w:r w:rsidR="008A6DEE">
        <w:br/>
      </w:r>
      <w:r w:rsidR="008A6DEE">
        <w:br/>
      </w:r>
      <w:r w:rsidR="008A6DEE" w:rsidRPr="0008076D">
        <w:rPr>
          <w:b/>
        </w:rPr>
        <w:t xml:space="preserve">MLA Citation for a </w:t>
      </w:r>
      <w:r w:rsidR="00C709A0">
        <w:rPr>
          <w:b/>
        </w:rPr>
        <w:t xml:space="preserve">website article: </w:t>
      </w:r>
      <w:r w:rsidR="008A6DEE">
        <w:br/>
        <w:t xml:space="preserve"> </w:t>
      </w:r>
      <w:r w:rsidR="008A6DEE">
        <w:tab/>
      </w:r>
      <w:r w:rsidR="008A6DEE" w:rsidRPr="0008076D">
        <w:rPr>
          <w:rFonts w:ascii="Courier New" w:hAnsi="Courier New" w:cs="Courier New"/>
          <w:color w:val="000000"/>
          <w:sz w:val="18"/>
          <w:szCs w:val="18"/>
        </w:rPr>
        <w:t>Author(s). "Title of Article."</w:t>
      </w:r>
      <w:r w:rsidR="008A6DEE" w:rsidRPr="0008076D">
        <w:rPr>
          <w:rStyle w:val="apple-converted-space"/>
          <w:rFonts w:ascii="Courier New" w:hAnsi="Courier New" w:cs="Courier New"/>
          <w:color w:val="000000"/>
          <w:sz w:val="18"/>
          <w:szCs w:val="18"/>
        </w:rPr>
        <w:t> </w:t>
      </w:r>
      <w:r w:rsidR="00C709A0">
        <w:rPr>
          <w:rStyle w:val="Emphasis"/>
          <w:rFonts w:ascii="Courier New" w:hAnsi="Courier New" w:cs="Courier New"/>
          <w:color w:val="000000"/>
          <w:sz w:val="18"/>
          <w:szCs w:val="18"/>
        </w:rPr>
        <w:t xml:space="preserve">Website Title. </w:t>
      </w:r>
      <w:r w:rsidR="00C709A0">
        <w:rPr>
          <w:rStyle w:val="Emphasis"/>
          <w:rFonts w:ascii="Courier New" w:hAnsi="Courier New" w:cs="Courier New"/>
          <w:i w:val="0"/>
          <w:color w:val="000000"/>
          <w:sz w:val="18"/>
          <w:szCs w:val="18"/>
        </w:rPr>
        <w:t xml:space="preserve">Publisher, Publishing Date. Web. Access </w:t>
      </w:r>
      <w:r w:rsidR="00C709A0">
        <w:rPr>
          <w:rStyle w:val="Emphasis"/>
          <w:rFonts w:ascii="Courier New" w:hAnsi="Courier New" w:cs="Courier New"/>
          <w:i w:val="0"/>
          <w:color w:val="000000"/>
          <w:sz w:val="18"/>
          <w:szCs w:val="18"/>
        </w:rPr>
        <w:br/>
      </w:r>
      <w:proofErr w:type="gramStart"/>
      <w:r w:rsidR="00C709A0">
        <w:rPr>
          <w:rStyle w:val="Emphasis"/>
          <w:rFonts w:ascii="Courier New" w:hAnsi="Courier New" w:cs="Courier New"/>
          <w:i w:val="0"/>
          <w:color w:val="000000"/>
          <w:sz w:val="18"/>
          <w:szCs w:val="18"/>
        </w:rPr>
        <w:t xml:space="preserve">          Date</w:t>
      </w:r>
      <w:proofErr w:type="gramEnd"/>
      <w:r w:rsidR="00C709A0">
        <w:rPr>
          <w:rStyle w:val="Emphasis"/>
          <w:rFonts w:ascii="Courier New" w:hAnsi="Courier New" w:cs="Courier New"/>
          <w:i w:val="0"/>
          <w:color w:val="000000"/>
          <w:sz w:val="18"/>
          <w:szCs w:val="18"/>
        </w:rPr>
        <w:t>.</w:t>
      </w:r>
      <w:r w:rsidR="008A6DEE" w:rsidRPr="0008076D">
        <w:rPr>
          <w:rFonts w:ascii="Courier New" w:hAnsi="Courier New" w:cs="Courier New"/>
          <w:color w:val="000000"/>
          <w:sz w:val="18"/>
          <w:szCs w:val="18"/>
        </w:rPr>
        <w:br/>
        <w:t>Example:</w:t>
      </w:r>
      <w:r w:rsidR="008A6DEE" w:rsidRPr="0008076D">
        <w:rPr>
          <w:rFonts w:ascii="Courier New" w:hAnsi="Courier New" w:cs="Courier New"/>
          <w:color w:val="000000"/>
          <w:sz w:val="18"/>
          <w:szCs w:val="18"/>
        </w:rPr>
        <w:br/>
        <w:t xml:space="preserve"> </w:t>
      </w:r>
      <w:r w:rsidR="008A6DEE" w:rsidRPr="0008076D">
        <w:rPr>
          <w:rFonts w:ascii="Courier New" w:hAnsi="Courier New" w:cs="Courier New"/>
          <w:color w:val="000000"/>
          <w:sz w:val="18"/>
          <w:szCs w:val="18"/>
        </w:rPr>
        <w:tab/>
      </w:r>
      <w:proofErr w:type="spellStart"/>
      <w:r w:rsidR="008A6DEE" w:rsidRPr="0008076D">
        <w:rPr>
          <w:rFonts w:ascii="Courier New" w:hAnsi="Courier New" w:cs="Courier New"/>
          <w:color w:val="000000"/>
          <w:sz w:val="18"/>
          <w:szCs w:val="18"/>
        </w:rPr>
        <w:t>Poniewozik</w:t>
      </w:r>
      <w:proofErr w:type="spellEnd"/>
      <w:r w:rsidR="008A6DEE" w:rsidRPr="0008076D">
        <w:rPr>
          <w:rFonts w:ascii="Courier New" w:hAnsi="Courier New" w:cs="Courier New"/>
          <w:color w:val="000000"/>
          <w:sz w:val="18"/>
          <w:szCs w:val="18"/>
        </w:rPr>
        <w:t>, James. "TV Makes a Too-Close Call."</w:t>
      </w:r>
      <w:r w:rsidR="008A6DEE" w:rsidRPr="0008076D">
        <w:rPr>
          <w:rStyle w:val="apple-converted-space"/>
          <w:rFonts w:ascii="Courier New" w:hAnsi="Courier New" w:cs="Courier New"/>
          <w:color w:val="000000"/>
          <w:sz w:val="18"/>
          <w:szCs w:val="18"/>
        </w:rPr>
        <w:t> </w:t>
      </w:r>
      <w:r w:rsidR="00C709A0">
        <w:rPr>
          <w:rStyle w:val="Emphasis"/>
          <w:rFonts w:ascii="Courier New" w:hAnsi="Courier New" w:cs="Courier New"/>
          <w:color w:val="000000"/>
          <w:sz w:val="18"/>
          <w:szCs w:val="18"/>
        </w:rPr>
        <w:t xml:space="preserve">The New York Times, </w:t>
      </w:r>
      <w:r w:rsidR="00C709A0">
        <w:rPr>
          <w:rStyle w:val="Emphasis"/>
          <w:rFonts w:ascii="Courier New" w:hAnsi="Courier New" w:cs="Courier New"/>
          <w:i w:val="0"/>
          <w:color w:val="000000"/>
          <w:sz w:val="18"/>
          <w:szCs w:val="18"/>
        </w:rPr>
        <w:t xml:space="preserve">2011. Web. 3 March </w:t>
      </w:r>
      <w:r w:rsidR="00C709A0">
        <w:rPr>
          <w:rStyle w:val="Emphasis"/>
          <w:rFonts w:ascii="Courier New" w:hAnsi="Courier New" w:cs="Courier New"/>
          <w:i w:val="0"/>
          <w:color w:val="000000"/>
          <w:sz w:val="18"/>
          <w:szCs w:val="18"/>
        </w:rPr>
        <w:br/>
        <w:t xml:space="preserve">          2015. </w:t>
      </w:r>
      <w:r w:rsidR="00C709A0" w:rsidRPr="0008076D">
        <w:rPr>
          <w:rFonts w:ascii="Courier New" w:hAnsi="Courier New" w:cs="Courier New"/>
          <w:color w:val="000000"/>
          <w:sz w:val="18"/>
          <w:szCs w:val="18"/>
        </w:rPr>
        <w:t xml:space="preserve"> </w:t>
      </w:r>
      <w:r w:rsidR="008A6DEE" w:rsidRPr="0008076D">
        <w:rPr>
          <w:rFonts w:ascii="Courier New" w:hAnsi="Courier New" w:cs="Courier New"/>
          <w:color w:val="000000"/>
          <w:sz w:val="18"/>
          <w:szCs w:val="18"/>
        </w:rPr>
        <w:br/>
      </w:r>
    </w:p>
    <w:p w14:paraId="74FD69F1" w14:textId="77777777" w:rsidR="00580F7C" w:rsidRDefault="00580F7C" w:rsidP="00580F7C">
      <w:pPr>
        <w:shd w:val="clear" w:color="auto" w:fill="FFFFFF"/>
        <w:spacing w:before="100" w:beforeAutospacing="1" w:after="100" w:afterAutospacing="1"/>
        <w:rPr>
          <w:rFonts w:ascii="Verdana" w:eastAsia="Times New Roman" w:hAnsi="Verdana" w:cs="Times New Roman"/>
          <w:color w:val="000000"/>
          <w:sz w:val="18"/>
          <w:szCs w:val="18"/>
        </w:rPr>
      </w:pPr>
    </w:p>
    <w:p w14:paraId="38D63232" w14:textId="77777777" w:rsidR="00580F7C" w:rsidRDefault="00580F7C" w:rsidP="00580F7C">
      <w:pPr>
        <w:shd w:val="clear" w:color="auto" w:fill="FFFFFF"/>
        <w:spacing w:before="100" w:beforeAutospacing="1" w:after="100" w:afterAutospacing="1"/>
        <w:rPr>
          <w:rFonts w:ascii="Verdana" w:eastAsia="Times New Roman" w:hAnsi="Verdana" w:cs="Times New Roman"/>
          <w:color w:val="000000"/>
          <w:sz w:val="18"/>
          <w:szCs w:val="18"/>
        </w:rPr>
      </w:pPr>
    </w:p>
    <w:p w14:paraId="0C507485" w14:textId="77777777" w:rsidR="00580F7C" w:rsidRDefault="00580F7C" w:rsidP="00580F7C">
      <w:pPr>
        <w:shd w:val="clear" w:color="auto" w:fill="FFFFFF"/>
        <w:spacing w:before="100" w:beforeAutospacing="1" w:after="100" w:afterAutospacing="1"/>
        <w:rPr>
          <w:rFonts w:ascii="Verdana" w:eastAsia="Times New Roman" w:hAnsi="Verdana" w:cs="Times New Roman"/>
          <w:color w:val="000000"/>
          <w:sz w:val="18"/>
          <w:szCs w:val="18"/>
        </w:rPr>
      </w:pPr>
    </w:p>
    <w:p w14:paraId="0592C951" w14:textId="77777777" w:rsidR="00580F7C" w:rsidRDefault="00580F7C" w:rsidP="00580F7C">
      <w:pPr>
        <w:shd w:val="clear" w:color="auto" w:fill="FFFFFF"/>
        <w:spacing w:before="100" w:beforeAutospacing="1" w:after="100" w:afterAutospacing="1"/>
        <w:rPr>
          <w:rFonts w:ascii="Verdana" w:eastAsia="Times New Roman" w:hAnsi="Verdana" w:cs="Times New Roman"/>
          <w:color w:val="000000"/>
          <w:sz w:val="18"/>
          <w:szCs w:val="18"/>
        </w:rPr>
      </w:pPr>
    </w:p>
    <w:p w14:paraId="6B41E856" w14:textId="77777777" w:rsidR="00580F7C" w:rsidRDefault="00580F7C" w:rsidP="00580F7C">
      <w:pPr>
        <w:shd w:val="clear" w:color="auto" w:fill="FFFFFF"/>
        <w:spacing w:before="100" w:beforeAutospacing="1" w:after="100" w:afterAutospacing="1"/>
        <w:rPr>
          <w:rFonts w:ascii="Verdana" w:eastAsia="Times New Roman" w:hAnsi="Verdana" w:cs="Times New Roman"/>
          <w:color w:val="000000"/>
          <w:sz w:val="18"/>
          <w:szCs w:val="18"/>
        </w:rPr>
      </w:pPr>
    </w:p>
    <w:p w14:paraId="5A7B291F" w14:textId="77777777" w:rsidR="00580F7C" w:rsidRDefault="00580F7C" w:rsidP="00580F7C">
      <w:pPr>
        <w:shd w:val="clear" w:color="auto" w:fill="FFFFFF"/>
        <w:spacing w:before="100" w:beforeAutospacing="1" w:after="100" w:afterAutospacing="1"/>
        <w:rPr>
          <w:rFonts w:ascii="Verdana" w:eastAsia="Times New Roman" w:hAnsi="Verdana" w:cs="Times New Roman"/>
          <w:color w:val="000000"/>
          <w:sz w:val="18"/>
          <w:szCs w:val="18"/>
        </w:rPr>
      </w:pPr>
    </w:p>
    <w:p w14:paraId="41E56A18" w14:textId="77777777" w:rsidR="00580F7C" w:rsidRDefault="00580F7C" w:rsidP="00580F7C">
      <w:pPr>
        <w:shd w:val="clear" w:color="auto" w:fill="FFFFFF"/>
        <w:spacing w:before="100" w:beforeAutospacing="1" w:after="100" w:afterAutospacing="1"/>
        <w:rPr>
          <w:rFonts w:ascii="Verdana" w:eastAsia="Times New Roman" w:hAnsi="Verdana" w:cs="Times New Roman"/>
          <w:color w:val="000000"/>
          <w:sz w:val="18"/>
          <w:szCs w:val="18"/>
        </w:rPr>
      </w:pPr>
    </w:p>
    <w:p w14:paraId="192400C6" w14:textId="77777777" w:rsidR="00580F7C" w:rsidRDefault="00580F7C" w:rsidP="00580F7C">
      <w:pPr>
        <w:shd w:val="clear" w:color="auto" w:fill="FFFFFF"/>
        <w:spacing w:before="100" w:beforeAutospacing="1" w:after="100" w:afterAutospacing="1"/>
        <w:rPr>
          <w:rFonts w:ascii="Verdana" w:eastAsia="Times New Roman" w:hAnsi="Verdana" w:cs="Times New Roman"/>
          <w:color w:val="000000"/>
          <w:sz w:val="18"/>
          <w:szCs w:val="18"/>
        </w:rPr>
      </w:pPr>
    </w:p>
    <w:p w14:paraId="153E6E8B" w14:textId="77777777" w:rsidR="00580F7C" w:rsidRDefault="00580F7C" w:rsidP="00580F7C">
      <w:pPr>
        <w:shd w:val="clear" w:color="auto" w:fill="FFFFFF"/>
        <w:spacing w:before="100" w:beforeAutospacing="1" w:after="100" w:afterAutospacing="1"/>
        <w:rPr>
          <w:rFonts w:ascii="Verdana" w:eastAsia="Times New Roman" w:hAnsi="Verdana" w:cs="Times New Roman"/>
          <w:color w:val="000000"/>
          <w:sz w:val="18"/>
          <w:szCs w:val="18"/>
        </w:rPr>
      </w:pPr>
    </w:p>
    <w:p w14:paraId="1F6BCDD2" w14:textId="77777777" w:rsidR="0008076D" w:rsidRPr="008A6DEE" w:rsidRDefault="0008076D" w:rsidP="00580F7C">
      <w:pPr>
        <w:shd w:val="clear" w:color="auto" w:fill="FFFFFF"/>
        <w:spacing w:before="100" w:beforeAutospacing="1" w:after="100" w:afterAutospacing="1"/>
        <w:rPr>
          <w:rFonts w:ascii="Verdana" w:eastAsia="Times New Roman" w:hAnsi="Verdana" w:cs="Times New Roman"/>
          <w:color w:val="000000"/>
          <w:sz w:val="18"/>
          <w:szCs w:val="18"/>
        </w:rPr>
      </w:pPr>
    </w:p>
    <w:p w14:paraId="183B1D0D" w14:textId="77777777" w:rsidR="008A6DEE" w:rsidRPr="008A6DEE" w:rsidRDefault="008A6DEE" w:rsidP="008A6DEE">
      <w:pPr>
        <w:pStyle w:val="NormalWeb"/>
        <w:shd w:val="clear" w:color="auto" w:fill="FFFFFF"/>
        <w:rPr>
          <w:rFonts w:ascii="Arial Unicode MS" w:eastAsia="Arial Unicode MS" w:hAnsi="Arial Unicode MS" w:cs="Arial Unicode MS"/>
          <w:sz w:val="22"/>
        </w:rPr>
      </w:pPr>
      <w:r>
        <w:lastRenderedPageBreak/>
        <w:br/>
      </w:r>
      <w:r>
        <w:rPr>
          <w:rFonts w:ascii="Arial Unicode MS" w:eastAsia="Arial Unicode MS" w:hAnsi="Arial Unicode MS" w:cs="Arial Unicode MS"/>
          <w:b/>
          <w:sz w:val="28"/>
        </w:rPr>
        <w:t xml:space="preserve"> </w:t>
      </w:r>
      <w:r>
        <w:rPr>
          <w:rFonts w:ascii="Arial Unicode MS" w:eastAsia="Arial Unicode MS" w:hAnsi="Arial Unicode MS" w:cs="Arial Unicode MS"/>
          <w:b/>
          <w:sz w:val="28"/>
        </w:rPr>
        <w:tab/>
      </w:r>
      <w:r>
        <w:rPr>
          <w:rFonts w:ascii="Arial Unicode MS" w:eastAsia="Arial Unicode MS" w:hAnsi="Arial Unicode MS" w:cs="Arial Unicode MS"/>
          <w:b/>
          <w:sz w:val="28"/>
        </w:rPr>
        <w:tab/>
      </w:r>
      <w:r>
        <w:rPr>
          <w:rFonts w:ascii="Arial Unicode MS" w:eastAsia="Arial Unicode MS" w:hAnsi="Arial Unicode MS" w:cs="Arial Unicode MS"/>
          <w:b/>
          <w:sz w:val="28"/>
        </w:rPr>
        <w:tab/>
      </w:r>
      <w:r>
        <w:rPr>
          <w:rFonts w:ascii="Arial Unicode MS" w:eastAsia="Arial Unicode MS" w:hAnsi="Arial Unicode MS" w:cs="Arial Unicode MS"/>
          <w:b/>
          <w:sz w:val="28"/>
        </w:rPr>
        <w:tab/>
      </w:r>
      <w:r w:rsidRPr="00B272DA">
        <w:rPr>
          <w:rFonts w:ascii="Arial Unicode MS" w:eastAsia="Arial Unicode MS" w:hAnsi="Arial Unicode MS" w:cs="Arial Unicode MS"/>
          <w:b/>
          <w:sz w:val="28"/>
        </w:rPr>
        <w:t>What’s an Annotated Bibliography?</w:t>
      </w:r>
      <w:r>
        <w:br/>
      </w:r>
      <w:r>
        <w:br/>
      </w:r>
      <w:r w:rsidRPr="00B272DA">
        <w:rPr>
          <w:rFonts w:ascii="Verdana" w:hAnsi="Verdana"/>
          <w:color w:val="000000"/>
          <w:sz w:val="18"/>
          <w:szCs w:val="18"/>
        </w:rPr>
        <w:t>A </w:t>
      </w:r>
      <w:r w:rsidRPr="00B272DA">
        <w:rPr>
          <w:rFonts w:ascii="Verdana" w:hAnsi="Verdana"/>
          <w:b/>
          <w:bCs/>
          <w:color w:val="000000"/>
          <w:sz w:val="18"/>
          <w:szCs w:val="18"/>
        </w:rPr>
        <w:t>bibliography</w:t>
      </w:r>
      <w:r w:rsidRPr="00B272DA">
        <w:rPr>
          <w:rFonts w:ascii="Verdana" w:hAnsi="Verdana"/>
          <w:color w:val="000000"/>
          <w:sz w:val="18"/>
          <w:szCs w:val="18"/>
        </w:rPr>
        <w:t xml:space="preserve"> is a list of sources (books, journals, Web sites, periodicals, etc.) one has used for researching a topic. Bibliographies are sometimes called "References" </w:t>
      </w:r>
      <w:r>
        <w:rPr>
          <w:rFonts w:ascii="Verdana" w:hAnsi="Verdana"/>
          <w:color w:val="000000"/>
          <w:sz w:val="18"/>
          <w:szCs w:val="18"/>
        </w:rPr>
        <w:t xml:space="preserve">(APA) </w:t>
      </w:r>
      <w:r w:rsidRPr="00B272DA">
        <w:rPr>
          <w:rFonts w:ascii="Verdana" w:hAnsi="Verdana"/>
          <w:color w:val="000000"/>
          <w:sz w:val="18"/>
          <w:szCs w:val="18"/>
        </w:rPr>
        <w:t xml:space="preserve">or "Works Cited" </w:t>
      </w:r>
      <w:r>
        <w:rPr>
          <w:rFonts w:ascii="Verdana" w:hAnsi="Verdana"/>
          <w:color w:val="000000"/>
          <w:sz w:val="18"/>
          <w:szCs w:val="18"/>
        </w:rPr>
        <w:t xml:space="preserve">(MLA) </w:t>
      </w:r>
      <w:r w:rsidRPr="00B272DA">
        <w:rPr>
          <w:rFonts w:ascii="Verdana" w:hAnsi="Verdana"/>
          <w:color w:val="000000"/>
          <w:sz w:val="18"/>
          <w:szCs w:val="18"/>
        </w:rPr>
        <w:t>depending on the style format you are using. A bibliography usually just includes the bibliographic information (i.e., the author, title, publisher, etc.).</w:t>
      </w:r>
    </w:p>
    <w:p w14:paraId="2ED636B1" w14:textId="77777777" w:rsidR="008A6DEE" w:rsidRPr="00B272DA" w:rsidRDefault="008A6DEE" w:rsidP="008A6DEE">
      <w:pPr>
        <w:shd w:val="clear" w:color="auto" w:fill="FFFFFF"/>
        <w:spacing w:before="100" w:beforeAutospacing="1" w:after="100" w:afterAutospacing="1"/>
        <w:rPr>
          <w:rFonts w:ascii="Verdana" w:hAnsi="Verdana" w:cs="Times New Roman"/>
          <w:color w:val="000000"/>
          <w:sz w:val="18"/>
          <w:szCs w:val="18"/>
        </w:rPr>
      </w:pPr>
      <w:r w:rsidRPr="00B272DA">
        <w:rPr>
          <w:rFonts w:ascii="Verdana" w:hAnsi="Verdana" w:cs="Times New Roman"/>
          <w:color w:val="000000"/>
          <w:sz w:val="18"/>
          <w:szCs w:val="18"/>
        </w:rPr>
        <w:t>An </w:t>
      </w:r>
      <w:r w:rsidRPr="00B272DA">
        <w:rPr>
          <w:rFonts w:ascii="Verdana" w:hAnsi="Verdana" w:cs="Times New Roman"/>
          <w:b/>
          <w:bCs/>
          <w:color w:val="000000"/>
          <w:sz w:val="18"/>
          <w:szCs w:val="18"/>
        </w:rPr>
        <w:t>annotation </w:t>
      </w:r>
      <w:r w:rsidRPr="00B272DA">
        <w:rPr>
          <w:rFonts w:ascii="Verdana" w:hAnsi="Verdana" w:cs="Times New Roman"/>
          <w:color w:val="000000"/>
          <w:sz w:val="18"/>
          <w:szCs w:val="18"/>
        </w:rPr>
        <w:t>is a summary and/or evaluation. Therefore, an </w:t>
      </w:r>
      <w:r w:rsidRPr="00B272DA">
        <w:rPr>
          <w:rFonts w:ascii="Verdana" w:hAnsi="Verdana" w:cs="Times New Roman"/>
          <w:b/>
          <w:bCs/>
          <w:color w:val="000000"/>
          <w:sz w:val="18"/>
          <w:szCs w:val="18"/>
        </w:rPr>
        <w:t>annotated bibliography</w:t>
      </w:r>
      <w:r>
        <w:rPr>
          <w:rFonts w:ascii="Verdana" w:hAnsi="Verdana" w:cs="Times New Roman"/>
          <w:b/>
          <w:bCs/>
          <w:color w:val="000000"/>
          <w:sz w:val="18"/>
          <w:szCs w:val="18"/>
        </w:rPr>
        <w:t xml:space="preserve"> </w:t>
      </w:r>
      <w:r w:rsidRPr="00B272DA">
        <w:rPr>
          <w:rFonts w:ascii="Verdana" w:hAnsi="Verdana" w:cs="Times New Roman"/>
          <w:color w:val="000000"/>
          <w:sz w:val="18"/>
          <w:szCs w:val="18"/>
        </w:rPr>
        <w:t>includes a summary and/or evaluation of each of the sources. Depending on your project or the assignment, your annotations may do one or more of the following.</w:t>
      </w:r>
    </w:p>
    <w:p w14:paraId="6AFCFC44" w14:textId="77777777" w:rsidR="008A6DEE" w:rsidRPr="00B272DA" w:rsidRDefault="008A6DEE" w:rsidP="008A6DEE">
      <w:pPr>
        <w:numPr>
          <w:ilvl w:val="0"/>
          <w:numId w:val="1"/>
        </w:numPr>
        <w:shd w:val="clear" w:color="auto" w:fill="FFFFFF"/>
        <w:spacing w:before="100" w:beforeAutospacing="1" w:after="100" w:afterAutospacing="1"/>
        <w:rPr>
          <w:rFonts w:ascii="Verdana" w:eastAsia="Times New Roman" w:hAnsi="Verdana" w:cs="Times New Roman"/>
          <w:color w:val="000000"/>
          <w:sz w:val="18"/>
          <w:szCs w:val="18"/>
        </w:rPr>
      </w:pPr>
      <w:r w:rsidRPr="00B272DA">
        <w:rPr>
          <w:rFonts w:ascii="Verdana" w:eastAsia="Times New Roman" w:hAnsi="Verdana" w:cs="Times New Roman"/>
          <w:b/>
          <w:bCs/>
          <w:color w:val="000000"/>
          <w:sz w:val="18"/>
          <w:szCs w:val="18"/>
        </w:rPr>
        <w:t>Summarize</w:t>
      </w:r>
      <w:r w:rsidRPr="00B272DA">
        <w:rPr>
          <w:rFonts w:ascii="Verdana" w:eastAsia="Times New Roman" w:hAnsi="Verdana" w:cs="Times New Roman"/>
          <w:color w:val="000000"/>
          <w:sz w:val="18"/>
          <w:szCs w:val="18"/>
        </w:rPr>
        <w:t>: Some annotations merely summarize the source. What are the main arguments? What is the point of this book or article? What topics are covered? If someone asked what this article/book is about, what would you say? The length of your annotations will determine how detailed your summary is.</w:t>
      </w:r>
      <w:r>
        <w:rPr>
          <w:rFonts w:ascii="Verdana" w:eastAsia="Times New Roman" w:hAnsi="Verdana" w:cs="Times New Roman"/>
          <w:color w:val="000000"/>
          <w:sz w:val="18"/>
          <w:szCs w:val="18"/>
        </w:rPr>
        <w:br/>
      </w:r>
    </w:p>
    <w:p w14:paraId="06669FFD" w14:textId="77777777" w:rsidR="008A6DEE" w:rsidRPr="00B272DA" w:rsidRDefault="008A6DEE" w:rsidP="008A6DEE">
      <w:pPr>
        <w:numPr>
          <w:ilvl w:val="0"/>
          <w:numId w:val="1"/>
        </w:numPr>
        <w:shd w:val="clear" w:color="auto" w:fill="FFFFFF"/>
        <w:spacing w:before="100" w:beforeAutospacing="1" w:after="100" w:afterAutospacing="1"/>
        <w:rPr>
          <w:rFonts w:ascii="Verdana" w:hAnsi="Verdana" w:cs="Times New Roman"/>
          <w:color w:val="000000"/>
          <w:sz w:val="18"/>
          <w:szCs w:val="18"/>
        </w:rPr>
      </w:pPr>
      <w:r w:rsidRPr="00B272DA">
        <w:rPr>
          <w:rFonts w:ascii="Verdana" w:eastAsia="Times New Roman" w:hAnsi="Verdana" w:cs="Times New Roman"/>
          <w:b/>
          <w:bCs/>
          <w:color w:val="000000"/>
          <w:sz w:val="18"/>
          <w:szCs w:val="18"/>
        </w:rPr>
        <w:t>Assess</w:t>
      </w:r>
      <w:r w:rsidRPr="00B272DA">
        <w:rPr>
          <w:rFonts w:ascii="Verdana" w:eastAsia="Times New Roman" w:hAnsi="Verdana" w:cs="Times New Roman"/>
          <w:color w:val="000000"/>
          <w:sz w:val="18"/>
          <w:szCs w:val="18"/>
        </w:rPr>
        <w:t xml:space="preserve">: After summarizing a source, it may be helpful to evaluate it. Is it a useful source? How does it compare with other sources in your bibliography? Is the information reliable? Is this source biased or objective? What is the goal of this </w:t>
      </w:r>
      <w:r>
        <w:rPr>
          <w:rFonts w:ascii="Verdana" w:eastAsia="Times New Roman" w:hAnsi="Verdana" w:cs="Times New Roman"/>
          <w:color w:val="000000"/>
          <w:sz w:val="18"/>
          <w:szCs w:val="18"/>
        </w:rPr>
        <w:t>source?</w:t>
      </w:r>
      <w:r>
        <w:rPr>
          <w:rFonts w:ascii="Verdana" w:eastAsia="Times New Roman" w:hAnsi="Verdana" w:cs="Times New Roman"/>
          <w:color w:val="000000"/>
          <w:sz w:val="18"/>
          <w:szCs w:val="18"/>
        </w:rPr>
        <w:br/>
      </w:r>
    </w:p>
    <w:p w14:paraId="2A1453F3" w14:textId="77777777" w:rsidR="000B41A1" w:rsidRPr="008A6DEE" w:rsidRDefault="008A6DEE" w:rsidP="008A6DEE">
      <w:pPr>
        <w:numPr>
          <w:ilvl w:val="0"/>
          <w:numId w:val="1"/>
        </w:numPr>
        <w:shd w:val="clear" w:color="auto" w:fill="FFFFFF"/>
        <w:spacing w:before="100" w:beforeAutospacing="1" w:after="100" w:afterAutospacing="1"/>
        <w:rPr>
          <w:rFonts w:ascii="Verdana" w:eastAsia="Times New Roman" w:hAnsi="Verdana" w:cs="Times New Roman"/>
          <w:color w:val="000000"/>
          <w:sz w:val="18"/>
          <w:szCs w:val="18"/>
        </w:rPr>
      </w:pPr>
      <w:r w:rsidRPr="00B272DA">
        <w:rPr>
          <w:rFonts w:ascii="Verdana" w:eastAsia="Times New Roman" w:hAnsi="Verdana" w:cs="Times New Roman"/>
          <w:b/>
          <w:bCs/>
          <w:color w:val="000000"/>
          <w:sz w:val="18"/>
          <w:szCs w:val="18"/>
        </w:rPr>
        <w:t>Reflect</w:t>
      </w:r>
      <w:r w:rsidRPr="00B272DA">
        <w:rPr>
          <w:rFonts w:ascii="Verdana" w:eastAsia="Times New Roman" w:hAnsi="Verdana" w:cs="Times New Roman"/>
          <w:color w:val="000000"/>
          <w:sz w:val="18"/>
          <w:szCs w:val="18"/>
        </w:rPr>
        <w:t>: Once you've summarized and assessed a source, you need to ask how it fits into your research. Was this source helpful to you? How does it help you shape your argument? How can you use this source in your research project? Has it changed how you think about your topic?</w:t>
      </w:r>
      <w:r>
        <w:br/>
      </w:r>
      <w:r>
        <w:br/>
      </w:r>
      <w:r>
        <w:br/>
      </w:r>
      <w:r w:rsidRPr="008A6DEE">
        <w:rPr>
          <w:b/>
        </w:rPr>
        <w:t>MLA Citation for a magazine or newspaper article:</w:t>
      </w:r>
      <w:r>
        <w:br/>
        <w:t xml:space="preserve"> </w:t>
      </w:r>
      <w:r>
        <w:tab/>
      </w:r>
      <w:r w:rsidRPr="008A6DEE">
        <w:rPr>
          <w:rFonts w:ascii="Courier New" w:hAnsi="Courier New" w:cs="Courier New"/>
          <w:color w:val="000000"/>
          <w:sz w:val="18"/>
          <w:szCs w:val="18"/>
        </w:rPr>
        <w:t>Author(s). "Title of Article."</w:t>
      </w:r>
      <w:r w:rsidRPr="008A6DEE">
        <w:rPr>
          <w:rStyle w:val="apple-converted-space"/>
          <w:rFonts w:ascii="Courier New" w:hAnsi="Courier New" w:cs="Courier New"/>
          <w:color w:val="000000"/>
          <w:sz w:val="18"/>
          <w:szCs w:val="18"/>
        </w:rPr>
        <w:t> </w:t>
      </w:r>
      <w:r w:rsidRPr="008A6DEE">
        <w:rPr>
          <w:rStyle w:val="Emphasis"/>
          <w:rFonts w:ascii="Courier New" w:hAnsi="Courier New" w:cs="Courier New"/>
          <w:color w:val="000000"/>
          <w:sz w:val="18"/>
          <w:szCs w:val="18"/>
        </w:rPr>
        <w:t>Title of Periodical</w:t>
      </w:r>
      <w:r w:rsidRPr="008A6DEE">
        <w:rPr>
          <w:rStyle w:val="apple-converted-space"/>
          <w:rFonts w:ascii="Courier New" w:hAnsi="Courier New" w:cs="Courier New"/>
          <w:color w:val="000000"/>
          <w:sz w:val="18"/>
          <w:szCs w:val="18"/>
        </w:rPr>
        <w:t> </w:t>
      </w:r>
      <w:r w:rsidRPr="008A6DEE">
        <w:rPr>
          <w:rFonts w:ascii="Courier New" w:hAnsi="Courier New" w:cs="Courier New"/>
          <w:color w:val="000000"/>
          <w:sz w:val="18"/>
          <w:szCs w:val="18"/>
        </w:rPr>
        <w:t xml:space="preserve">Day Month Year: pages. Medium </w:t>
      </w:r>
      <w:proofErr w:type="gramStart"/>
      <w:r w:rsidRPr="008A6DEE">
        <w:rPr>
          <w:rFonts w:ascii="Courier New" w:hAnsi="Courier New" w:cs="Courier New"/>
          <w:color w:val="000000"/>
          <w:sz w:val="18"/>
          <w:szCs w:val="18"/>
        </w:rPr>
        <w:t xml:space="preserve">of  </w:t>
      </w:r>
      <w:proofErr w:type="gramEnd"/>
      <w:r w:rsidRPr="008A6DEE">
        <w:rPr>
          <w:rFonts w:ascii="Courier New" w:hAnsi="Courier New" w:cs="Courier New"/>
          <w:color w:val="000000"/>
          <w:sz w:val="18"/>
          <w:szCs w:val="18"/>
        </w:rPr>
        <w:br/>
        <w:t xml:space="preserve"> </w:t>
      </w:r>
      <w:r w:rsidRPr="008A6DEE">
        <w:rPr>
          <w:rFonts w:ascii="Courier New" w:hAnsi="Courier New" w:cs="Courier New"/>
          <w:color w:val="000000"/>
          <w:sz w:val="18"/>
          <w:szCs w:val="18"/>
        </w:rPr>
        <w:tab/>
      </w:r>
      <w:r w:rsidRPr="008A6DEE">
        <w:rPr>
          <w:rFonts w:ascii="Courier New" w:hAnsi="Courier New" w:cs="Courier New"/>
          <w:color w:val="000000"/>
          <w:sz w:val="18"/>
          <w:szCs w:val="18"/>
        </w:rPr>
        <w:tab/>
        <w:t>publication.</w:t>
      </w:r>
      <w:r>
        <w:rPr>
          <w:rFonts w:ascii="Courier New" w:hAnsi="Courier New" w:cs="Courier New"/>
          <w:color w:val="000000"/>
          <w:sz w:val="18"/>
          <w:szCs w:val="18"/>
        </w:rPr>
        <w:br/>
      </w:r>
      <w:r w:rsidRPr="008A6DEE">
        <w:rPr>
          <w:rFonts w:ascii="Courier New" w:hAnsi="Courier New" w:cs="Courier New"/>
          <w:color w:val="000000"/>
          <w:sz w:val="18"/>
          <w:szCs w:val="18"/>
        </w:rPr>
        <w:br/>
        <w:t>Example:</w:t>
      </w:r>
      <w:r w:rsidRPr="008A6DEE">
        <w:rPr>
          <w:rFonts w:ascii="Courier New" w:hAnsi="Courier New" w:cs="Courier New"/>
          <w:color w:val="000000"/>
          <w:sz w:val="18"/>
          <w:szCs w:val="18"/>
        </w:rPr>
        <w:br/>
        <w:t xml:space="preserve"> </w:t>
      </w:r>
      <w:r w:rsidRPr="008A6DEE">
        <w:rPr>
          <w:rFonts w:ascii="Courier New" w:hAnsi="Courier New" w:cs="Courier New"/>
          <w:color w:val="000000"/>
          <w:sz w:val="18"/>
          <w:szCs w:val="18"/>
        </w:rPr>
        <w:tab/>
      </w:r>
      <w:proofErr w:type="spellStart"/>
      <w:r w:rsidRPr="008A6DEE">
        <w:rPr>
          <w:rFonts w:ascii="Courier New" w:hAnsi="Courier New" w:cs="Courier New"/>
          <w:color w:val="000000"/>
          <w:sz w:val="18"/>
          <w:szCs w:val="18"/>
        </w:rPr>
        <w:t>Poniewozik</w:t>
      </w:r>
      <w:proofErr w:type="spellEnd"/>
      <w:r w:rsidRPr="008A6DEE">
        <w:rPr>
          <w:rFonts w:ascii="Courier New" w:hAnsi="Courier New" w:cs="Courier New"/>
          <w:color w:val="000000"/>
          <w:sz w:val="18"/>
          <w:szCs w:val="18"/>
        </w:rPr>
        <w:t>, James. "TV Makes a Too-Close Call."</w:t>
      </w:r>
      <w:r w:rsidRPr="008A6DEE">
        <w:rPr>
          <w:rStyle w:val="apple-converted-space"/>
          <w:rFonts w:ascii="Courier New" w:hAnsi="Courier New" w:cs="Courier New"/>
          <w:color w:val="000000"/>
          <w:sz w:val="18"/>
          <w:szCs w:val="18"/>
        </w:rPr>
        <w:t> </w:t>
      </w:r>
      <w:r w:rsidRPr="008A6DEE">
        <w:rPr>
          <w:rStyle w:val="Emphasis"/>
          <w:rFonts w:ascii="Courier New" w:hAnsi="Courier New" w:cs="Courier New"/>
          <w:color w:val="000000"/>
          <w:sz w:val="18"/>
          <w:szCs w:val="18"/>
        </w:rPr>
        <w:t>Time</w:t>
      </w:r>
      <w:r w:rsidRPr="008A6DEE">
        <w:rPr>
          <w:rStyle w:val="apple-converted-space"/>
          <w:rFonts w:ascii="Courier New" w:hAnsi="Courier New" w:cs="Courier New"/>
          <w:color w:val="000000"/>
          <w:sz w:val="18"/>
          <w:szCs w:val="18"/>
        </w:rPr>
        <w:t> </w:t>
      </w:r>
      <w:r w:rsidRPr="008A6DEE">
        <w:rPr>
          <w:rFonts w:ascii="Courier New" w:hAnsi="Courier New" w:cs="Courier New"/>
          <w:color w:val="000000"/>
          <w:sz w:val="18"/>
          <w:szCs w:val="18"/>
        </w:rPr>
        <w:t>20 Nov. 2000: 70-71. Print.</w:t>
      </w:r>
    </w:p>
    <w:sectPr w:rsidR="000B41A1" w:rsidRPr="008A6DEE" w:rsidSect="008A6D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515AA"/>
    <w:multiLevelType w:val="multilevel"/>
    <w:tmpl w:val="9FF2A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2DA"/>
    <w:rsid w:val="0008076D"/>
    <w:rsid w:val="000B41A1"/>
    <w:rsid w:val="00571295"/>
    <w:rsid w:val="00580F7C"/>
    <w:rsid w:val="008A6DEE"/>
    <w:rsid w:val="00A622CE"/>
    <w:rsid w:val="00B272DA"/>
    <w:rsid w:val="00C70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31A7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72D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272DA"/>
  </w:style>
  <w:style w:type="character" w:styleId="Strong">
    <w:name w:val="Strong"/>
    <w:basedOn w:val="DefaultParagraphFont"/>
    <w:uiPriority w:val="22"/>
    <w:qFormat/>
    <w:rsid w:val="00B272DA"/>
    <w:rPr>
      <w:b/>
      <w:bCs/>
    </w:rPr>
  </w:style>
  <w:style w:type="character" w:styleId="Hyperlink">
    <w:name w:val="Hyperlink"/>
    <w:basedOn w:val="DefaultParagraphFont"/>
    <w:uiPriority w:val="99"/>
    <w:semiHidden/>
    <w:unhideWhenUsed/>
    <w:rsid w:val="00B272DA"/>
    <w:rPr>
      <w:color w:val="0000FF"/>
      <w:u w:val="single"/>
    </w:rPr>
  </w:style>
  <w:style w:type="paragraph" w:customStyle="1" w:styleId="citation">
    <w:name w:val="citation"/>
    <w:basedOn w:val="Normal"/>
    <w:rsid w:val="008A6DEE"/>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8A6DE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72D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272DA"/>
  </w:style>
  <w:style w:type="character" w:styleId="Strong">
    <w:name w:val="Strong"/>
    <w:basedOn w:val="DefaultParagraphFont"/>
    <w:uiPriority w:val="22"/>
    <w:qFormat/>
    <w:rsid w:val="00B272DA"/>
    <w:rPr>
      <w:b/>
      <w:bCs/>
    </w:rPr>
  </w:style>
  <w:style w:type="character" w:styleId="Hyperlink">
    <w:name w:val="Hyperlink"/>
    <w:basedOn w:val="DefaultParagraphFont"/>
    <w:uiPriority w:val="99"/>
    <w:semiHidden/>
    <w:unhideWhenUsed/>
    <w:rsid w:val="00B272DA"/>
    <w:rPr>
      <w:color w:val="0000FF"/>
      <w:u w:val="single"/>
    </w:rPr>
  </w:style>
  <w:style w:type="paragraph" w:customStyle="1" w:styleId="citation">
    <w:name w:val="citation"/>
    <w:basedOn w:val="Normal"/>
    <w:rsid w:val="008A6DEE"/>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8A6D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9074">
      <w:bodyDiv w:val="1"/>
      <w:marLeft w:val="0"/>
      <w:marRight w:val="0"/>
      <w:marTop w:val="0"/>
      <w:marBottom w:val="0"/>
      <w:divBdr>
        <w:top w:val="none" w:sz="0" w:space="0" w:color="auto"/>
        <w:left w:val="none" w:sz="0" w:space="0" w:color="auto"/>
        <w:bottom w:val="none" w:sz="0" w:space="0" w:color="auto"/>
        <w:right w:val="none" w:sz="0" w:space="0" w:color="auto"/>
      </w:divBdr>
    </w:div>
    <w:div w:id="445931302">
      <w:bodyDiv w:val="1"/>
      <w:marLeft w:val="0"/>
      <w:marRight w:val="0"/>
      <w:marTop w:val="0"/>
      <w:marBottom w:val="0"/>
      <w:divBdr>
        <w:top w:val="none" w:sz="0" w:space="0" w:color="auto"/>
        <w:left w:val="none" w:sz="0" w:space="0" w:color="auto"/>
        <w:bottom w:val="none" w:sz="0" w:space="0" w:color="auto"/>
        <w:right w:val="none" w:sz="0" w:space="0" w:color="auto"/>
      </w:divBdr>
      <w:divsChild>
        <w:div w:id="2034530086">
          <w:marLeft w:val="750"/>
          <w:marRight w:val="0"/>
          <w:marTop w:val="0"/>
          <w:marBottom w:val="375"/>
          <w:divBdr>
            <w:top w:val="none" w:sz="0" w:space="0" w:color="auto"/>
            <w:left w:val="none" w:sz="0" w:space="0" w:color="auto"/>
            <w:bottom w:val="none" w:sz="0" w:space="0" w:color="auto"/>
            <w:right w:val="none" w:sz="0" w:space="0" w:color="auto"/>
          </w:divBdr>
        </w:div>
        <w:div w:id="227424327">
          <w:marLeft w:val="750"/>
          <w:marRight w:val="0"/>
          <w:marTop w:val="0"/>
          <w:marBottom w:val="375"/>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566</Words>
  <Characters>3228</Characters>
  <Application>Microsoft Macintosh Word</Application>
  <DocSecurity>0</DocSecurity>
  <Lines>26</Lines>
  <Paragraphs>7</Paragraphs>
  <ScaleCrop>false</ScaleCrop>
  <Company>Bellevue West</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Schweer</dc:creator>
  <cp:keywords/>
  <dc:description/>
  <cp:lastModifiedBy>Kristen Schweer</cp:lastModifiedBy>
  <cp:revision>6</cp:revision>
  <cp:lastPrinted>2015-09-04T13:11:00Z</cp:lastPrinted>
  <dcterms:created xsi:type="dcterms:W3CDTF">2014-08-04T15:56:00Z</dcterms:created>
  <dcterms:modified xsi:type="dcterms:W3CDTF">2015-09-04T13:11:00Z</dcterms:modified>
</cp:coreProperties>
</file>